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5" w:rsidRPr="00482BAB" w:rsidRDefault="001B22D5" w:rsidP="009350C2">
      <w:pPr>
        <w:ind w:left="426"/>
        <w:jc w:val="both"/>
        <w:rPr>
          <w:rStyle w:val="11"/>
          <w:rFonts w:asciiTheme="minorHAnsi" w:hAnsiTheme="minorHAnsi" w:cstheme="minorHAnsi"/>
          <w:bCs w:val="0"/>
          <w:color w:val="0070C0"/>
          <w:sz w:val="28"/>
          <w:szCs w:val="28"/>
        </w:rPr>
      </w:pPr>
      <w:bookmarkStart w:id="0" w:name="bookmark0"/>
    </w:p>
    <w:bookmarkEnd w:id="0"/>
    <w:p w:rsidR="009350C2" w:rsidRPr="009350C2" w:rsidRDefault="009350C2" w:rsidP="009350C2">
      <w:pPr>
        <w:jc w:val="both"/>
        <w:rPr>
          <w:rFonts w:cstheme="minorHAnsi"/>
          <w:color w:val="0D0D0D" w:themeColor="text1" w:themeTint="F2"/>
          <w:sz w:val="6"/>
          <w:szCs w:val="6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Pr="00D25DE3" w:rsidRDefault="00482BAB" w:rsidP="00482BAB">
      <w:pPr>
        <w:jc w:val="center"/>
        <w:rPr>
          <w:rFonts w:eastAsia="Arial"/>
          <w:b/>
          <w:color w:val="1A2682"/>
          <w:sz w:val="56"/>
          <w:szCs w:val="56"/>
          <w:lang w:val="ru-RU"/>
        </w:rPr>
      </w:pPr>
      <w:r>
        <w:rPr>
          <w:rFonts w:eastAsia="Arial"/>
          <w:b/>
          <w:color w:val="1A2682"/>
          <w:sz w:val="56"/>
          <w:szCs w:val="56"/>
          <w:lang w:val="ru-RU"/>
        </w:rPr>
        <w:t>Описание очередей и работа</w:t>
      </w:r>
      <w:r w:rsidR="00D25DE3" w:rsidRPr="00D25DE3">
        <w:rPr>
          <w:rFonts w:eastAsia="Arial"/>
          <w:b/>
          <w:color w:val="1A2682"/>
          <w:sz w:val="56"/>
          <w:szCs w:val="56"/>
          <w:lang w:val="ru-RU"/>
        </w:rPr>
        <w:t xml:space="preserve"> с ними</w:t>
      </w: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D25DE3" w:rsidRDefault="00D25DE3" w:rsidP="00D25DE3">
      <w:pPr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D25DE3">
      <w:pPr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D25DE3">
      <w:pPr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482BAB">
      <w:pPr>
        <w:jc w:val="center"/>
        <w:rPr>
          <w:rFonts w:eastAsia="Arial"/>
          <w:b/>
          <w:color w:val="1A2682"/>
          <w:sz w:val="10"/>
          <w:szCs w:val="10"/>
          <w:lang w:val="ru-RU"/>
        </w:rPr>
      </w:pPr>
    </w:p>
    <w:p w:rsidR="00482BAB" w:rsidRPr="00482BAB" w:rsidRDefault="00482BAB" w:rsidP="00482BAB">
      <w:pPr>
        <w:jc w:val="center"/>
        <w:rPr>
          <w:rFonts w:eastAsia="Arial"/>
          <w:b/>
          <w:color w:val="1A2682"/>
          <w:sz w:val="10"/>
          <w:szCs w:val="10"/>
          <w:lang w:val="ru-RU"/>
        </w:rPr>
      </w:pPr>
    </w:p>
    <w:p w:rsidR="00482BAB" w:rsidRDefault="00482BAB" w:rsidP="00482BAB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  <w:r>
        <w:rPr>
          <w:rFonts w:eastAsia="Arial"/>
          <w:b/>
          <w:color w:val="1A2682"/>
          <w:sz w:val="28"/>
          <w:szCs w:val="28"/>
          <w:lang w:val="ru-RU"/>
        </w:rPr>
        <w:t>Содержание:</w:t>
      </w:r>
    </w:p>
    <w:p w:rsidR="00482BAB" w:rsidRPr="002950E7" w:rsidRDefault="00482BAB" w:rsidP="00482BAB">
      <w:pPr>
        <w:rPr>
          <w:rFonts w:eastAsia="Arial"/>
          <w:b/>
          <w:color w:val="1A2682"/>
          <w:sz w:val="16"/>
          <w:szCs w:val="16"/>
          <w:lang w:val="ru-RU"/>
        </w:rPr>
      </w:pPr>
    </w:p>
    <w:p w:rsidR="00482BAB" w:rsidRPr="002504F8" w:rsidRDefault="00482BAB" w:rsidP="002950E7">
      <w:pPr>
        <w:spacing w:before="120" w:after="120"/>
        <w:rPr>
          <w:rFonts w:eastAsia="Arial"/>
          <w:color w:val="0D0D0D" w:themeColor="text1" w:themeTint="F2"/>
          <w:sz w:val="24"/>
          <w:lang w:val="ru-RU"/>
        </w:rPr>
      </w:pPr>
      <w:r w:rsidRPr="00037512">
        <w:rPr>
          <w:rFonts w:eastAsia="Arial"/>
          <w:color w:val="0D0D0D" w:themeColor="text1" w:themeTint="F2"/>
          <w:sz w:val="24"/>
          <w:lang w:val="ru-RU"/>
        </w:rPr>
        <w:t>Определение очереди и ее виды</w:t>
      </w:r>
      <w:r w:rsidR="00037512">
        <w:rPr>
          <w:rFonts w:eastAsia="Arial"/>
          <w:color w:val="0D0D0D" w:themeColor="text1" w:themeTint="F2"/>
          <w:sz w:val="24"/>
          <w:lang w:val="ru-RU"/>
        </w:rPr>
        <w:t>…………………………………………………………………………………………………………</w:t>
      </w:r>
      <w:r w:rsidR="00F014ED">
        <w:rPr>
          <w:rFonts w:eastAsia="Arial"/>
          <w:color w:val="0D0D0D" w:themeColor="text1" w:themeTint="F2"/>
          <w:sz w:val="24"/>
          <w:lang w:val="ru-RU"/>
        </w:rPr>
        <w:t>….</w:t>
      </w:r>
      <w:r w:rsidR="002504F8" w:rsidRPr="002504F8">
        <w:rPr>
          <w:rFonts w:eastAsia="Arial"/>
          <w:color w:val="0D0D0D" w:themeColor="text1" w:themeTint="F2"/>
          <w:sz w:val="24"/>
          <w:lang w:val="ru-RU"/>
        </w:rPr>
        <w:t>3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/>
        </w:rPr>
      </w:pPr>
      <w:r w:rsidRPr="00037512">
        <w:rPr>
          <w:rFonts w:cstheme="minorHAnsi"/>
          <w:color w:val="000000" w:themeColor="text1"/>
          <w:sz w:val="24"/>
          <w:lang w:val="ru-RU"/>
        </w:rPr>
        <w:t>Запрограммированные очереди</w:t>
      </w:r>
      <w:r w:rsidR="00037512">
        <w:rPr>
          <w:rFonts w:cstheme="minorHAnsi"/>
          <w:color w:val="000000" w:themeColor="text1"/>
          <w:sz w:val="24"/>
          <w:lang w:val="ru-RU"/>
        </w:rPr>
        <w:t>………………………………………………………………………………………………………</w:t>
      </w:r>
      <w:r w:rsidR="00F014ED">
        <w:rPr>
          <w:rFonts w:cstheme="minorHAnsi"/>
          <w:color w:val="000000" w:themeColor="text1"/>
          <w:sz w:val="24"/>
          <w:lang w:val="ru-RU"/>
        </w:rPr>
        <w:t>.</w:t>
      </w:r>
      <w:r w:rsidR="002504F8" w:rsidRPr="002504F8">
        <w:rPr>
          <w:rFonts w:cstheme="minorHAnsi"/>
          <w:color w:val="000000" w:themeColor="text1"/>
          <w:sz w:val="24"/>
          <w:lang w:val="ru-RU"/>
        </w:rPr>
        <w:t>3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uk-UA"/>
        </w:rPr>
      </w:pPr>
      <w:r w:rsidRPr="00037512">
        <w:rPr>
          <w:rFonts w:cstheme="minorHAnsi"/>
          <w:color w:val="000000" w:themeColor="text1"/>
          <w:sz w:val="24"/>
          <w:lang w:val="ru-RU" w:eastAsia="uk-UA"/>
        </w:rPr>
        <w:t>Специальные очереди</w:t>
      </w:r>
      <w:r w:rsidR="00037512">
        <w:rPr>
          <w:rFonts w:cstheme="minorHAnsi"/>
          <w:color w:val="000000" w:themeColor="text1"/>
          <w:sz w:val="24"/>
          <w:lang w:val="ru-RU" w:eastAsia="uk-UA"/>
        </w:rPr>
        <w:t>………………………………………………………………………………………………………………………</w:t>
      </w:r>
      <w:r w:rsidR="00F014ED">
        <w:rPr>
          <w:rFonts w:cstheme="minorHAnsi"/>
          <w:color w:val="000000" w:themeColor="text1"/>
          <w:sz w:val="24"/>
          <w:lang w:val="ru-RU" w:eastAsia="uk-UA"/>
        </w:rPr>
        <w:t>.</w:t>
      </w:r>
      <w:r w:rsidR="002504F8" w:rsidRPr="002504F8">
        <w:rPr>
          <w:rFonts w:cstheme="minorHAnsi"/>
          <w:color w:val="000000" w:themeColor="text1"/>
          <w:sz w:val="24"/>
          <w:lang w:val="ru-RU" w:eastAsia="uk-UA"/>
        </w:rPr>
        <w:t>4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/>
        </w:rPr>
      </w:pPr>
      <w:r w:rsidRPr="00037512">
        <w:rPr>
          <w:rFonts w:cstheme="minorHAnsi"/>
          <w:color w:val="000000" w:themeColor="text1"/>
          <w:sz w:val="24"/>
          <w:lang w:val="ru-RU"/>
        </w:rPr>
        <w:t>Вход в базу очередей</w:t>
      </w:r>
      <w:r w:rsidR="00037512">
        <w:rPr>
          <w:rFonts w:cstheme="minorHAnsi"/>
          <w:color w:val="000000" w:themeColor="text1"/>
          <w:sz w:val="24"/>
          <w:lang w:val="ru-RU"/>
        </w:rPr>
        <w:t>………………………………………………………………………………………………………………………</w:t>
      </w:r>
      <w:r w:rsidR="00F014ED">
        <w:rPr>
          <w:rFonts w:cstheme="minorHAnsi"/>
          <w:color w:val="000000" w:themeColor="text1"/>
          <w:sz w:val="24"/>
          <w:lang w:val="ru-RU"/>
        </w:rPr>
        <w:t>…</w:t>
      </w:r>
      <w:r w:rsidR="002504F8" w:rsidRPr="002504F8">
        <w:rPr>
          <w:rFonts w:cstheme="minorHAnsi"/>
          <w:color w:val="000000" w:themeColor="text1"/>
          <w:sz w:val="24"/>
          <w:lang w:val="ru-RU"/>
        </w:rPr>
        <w:t>5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ru-RU"/>
        </w:rPr>
      </w:pPr>
      <w:r w:rsidRPr="00037512">
        <w:rPr>
          <w:rFonts w:cstheme="minorHAnsi"/>
          <w:color w:val="000000" w:themeColor="text1"/>
          <w:sz w:val="24"/>
          <w:lang w:val="ru-RU" w:eastAsia="ru-RU"/>
        </w:rPr>
        <w:t>Особенности проверки и обработки очередей</w:t>
      </w:r>
      <w:r w:rsidR="00037512">
        <w:rPr>
          <w:rFonts w:cstheme="minorHAnsi"/>
          <w:color w:val="000000" w:themeColor="text1"/>
          <w:sz w:val="24"/>
          <w:lang w:val="ru-RU" w:eastAsia="ru-RU"/>
        </w:rPr>
        <w:t>………………………………………………………………………………...</w:t>
      </w:r>
      <w:r w:rsidR="002504F8" w:rsidRPr="002504F8">
        <w:rPr>
          <w:rFonts w:cstheme="minorHAnsi"/>
          <w:color w:val="000000" w:themeColor="text1"/>
          <w:sz w:val="24"/>
          <w:lang w:val="ru-RU" w:eastAsia="ru-RU"/>
        </w:rPr>
        <w:t>5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snapToGrid w:val="0"/>
          <w:color w:val="000000" w:themeColor="text1"/>
          <w:sz w:val="24"/>
          <w:lang w:val="ru-RU"/>
        </w:rPr>
      </w:pPr>
      <w:r w:rsidRPr="00037512">
        <w:rPr>
          <w:rFonts w:cstheme="minorHAnsi"/>
          <w:snapToGrid w:val="0"/>
          <w:color w:val="000000" w:themeColor="text1"/>
          <w:sz w:val="24"/>
          <w:lang w:val="ru-RU"/>
        </w:rPr>
        <w:t xml:space="preserve">Перемещение </w:t>
      </w:r>
      <w:r w:rsidR="003252D6">
        <w:rPr>
          <w:rFonts w:cstheme="minorHAnsi"/>
          <w:snapToGrid w:val="0"/>
          <w:color w:val="000000" w:themeColor="text1"/>
          <w:sz w:val="24"/>
          <w:lang w:val="ru-RU"/>
        </w:rPr>
        <w:t>определенного бронирования в очередь</w:t>
      </w:r>
      <w:r w:rsidR="00F014ED">
        <w:rPr>
          <w:rFonts w:cstheme="minorHAnsi"/>
          <w:snapToGrid w:val="0"/>
          <w:color w:val="000000" w:themeColor="text1"/>
          <w:sz w:val="24"/>
          <w:lang w:val="ru-RU"/>
        </w:rPr>
        <w:t>…………………………………………………………………</w:t>
      </w:r>
      <w:r w:rsidR="002504F8" w:rsidRPr="002504F8">
        <w:rPr>
          <w:rFonts w:cstheme="minorHAnsi"/>
          <w:snapToGrid w:val="0"/>
          <w:color w:val="000000" w:themeColor="text1"/>
          <w:sz w:val="24"/>
          <w:lang w:val="ru-RU"/>
        </w:rPr>
        <w:t>7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uk-UA"/>
        </w:rPr>
      </w:pPr>
      <w:r w:rsidRPr="00037512">
        <w:rPr>
          <w:rFonts w:cstheme="minorHAnsi"/>
          <w:color w:val="000000" w:themeColor="text1"/>
          <w:sz w:val="24"/>
          <w:lang w:val="ru-RU" w:eastAsia="uk-UA"/>
        </w:rPr>
        <w:t>Перемещение бронирований из одной очереди в другую</w:t>
      </w:r>
      <w:r w:rsidR="002504F8">
        <w:rPr>
          <w:rFonts w:cstheme="minorHAnsi"/>
          <w:color w:val="000000" w:themeColor="text1"/>
          <w:sz w:val="24"/>
          <w:lang w:val="ru-RU" w:eastAsia="uk-UA"/>
        </w:rPr>
        <w:t>………………………………………………………………</w:t>
      </w:r>
      <w:r w:rsidR="00F014ED">
        <w:rPr>
          <w:rFonts w:cstheme="minorHAnsi"/>
          <w:color w:val="000000" w:themeColor="text1"/>
          <w:sz w:val="24"/>
          <w:lang w:val="ru-RU" w:eastAsia="uk-UA"/>
        </w:rPr>
        <w:t>.</w:t>
      </w:r>
      <w:r w:rsidR="002504F8" w:rsidRPr="002504F8">
        <w:rPr>
          <w:rFonts w:cstheme="minorHAnsi"/>
          <w:color w:val="000000" w:themeColor="text1"/>
          <w:sz w:val="24"/>
          <w:lang w:val="ru-RU" w:eastAsia="uk-UA"/>
        </w:rPr>
        <w:t>7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/>
        </w:rPr>
      </w:pPr>
      <w:r w:rsidRPr="00037512">
        <w:rPr>
          <w:rFonts w:cstheme="minorHAnsi"/>
          <w:color w:val="000000" w:themeColor="text1"/>
          <w:sz w:val="24"/>
          <w:lang w:val="ru-RU"/>
        </w:rPr>
        <w:t>Отображение списка бронирований в очереди с фамилиями пассажиров</w:t>
      </w:r>
      <w:r w:rsidR="00F014ED">
        <w:rPr>
          <w:rFonts w:cstheme="minorHAnsi"/>
          <w:color w:val="000000" w:themeColor="text1"/>
          <w:sz w:val="24"/>
          <w:lang w:val="ru-RU"/>
        </w:rPr>
        <w:t>……………………………………..</w:t>
      </w:r>
      <w:r w:rsidR="002504F8" w:rsidRPr="002504F8">
        <w:rPr>
          <w:rFonts w:cstheme="minorHAnsi"/>
          <w:color w:val="000000" w:themeColor="text1"/>
          <w:sz w:val="24"/>
          <w:lang w:val="ru-RU"/>
        </w:rPr>
        <w:t>7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/>
        </w:rPr>
      </w:pPr>
      <w:r w:rsidRPr="00037512">
        <w:rPr>
          <w:rFonts w:cstheme="minorHAnsi"/>
          <w:color w:val="000000" w:themeColor="text1"/>
          <w:sz w:val="24"/>
          <w:lang w:val="ru-RU"/>
        </w:rPr>
        <w:t>Добавление индикатора окончания очереди</w:t>
      </w:r>
      <w:r w:rsidR="00037512">
        <w:rPr>
          <w:rFonts w:cstheme="minorHAnsi"/>
          <w:color w:val="000000" w:themeColor="text1"/>
          <w:sz w:val="24"/>
          <w:lang w:val="ru-RU"/>
        </w:rPr>
        <w:t>……………………………………………………………………………………</w:t>
      </w:r>
      <w:r w:rsidR="002504F8" w:rsidRPr="002504F8">
        <w:rPr>
          <w:rFonts w:cstheme="minorHAnsi"/>
          <w:color w:val="000000" w:themeColor="text1"/>
          <w:sz w:val="24"/>
          <w:lang w:val="ru-RU"/>
        </w:rPr>
        <w:t>8</w:t>
      </w:r>
    </w:p>
    <w:p w:rsidR="00482BAB" w:rsidRPr="002504F8" w:rsidRDefault="00482BAB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en-GB"/>
        </w:rPr>
      </w:pPr>
      <w:r w:rsidRPr="00037512">
        <w:rPr>
          <w:rFonts w:cstheme="minorHAnsi"/>
          <w:color w:val="000000" w:themeColor="text1"/>
          <w:sz w:val="24"/>
          <w:lang w:val="ru-RU" w:eastAsia="en-GB"/>
        </w:rPr>
        <w:t>Определение очереди, в которой находится соответствующее бронирование</w:t>
      </w:r>
      <w:r w:rsidR="00F014ED">
        <w:rPr>
          <w:rFonts w:cstheme="minorHAnsi"/>
          <w:color w:val="000000" w:themeColor="text1"/>
          <w:sz w:val="24"/>
          <w:lang w:val="ru-RU" w:eastAsia="en-GB"/>
        </w:rPr>
        <w:t>……………………………….</w:t>
      </w:r>
      <w:r w:rsidR="002504F8" w:rsidRPr="002504F8">
        <w:rPr>
          <w:rFonts w:cstheme="minorHAnsi"/>
          <w:color w:val="000000" w:themeColor="text1"/>
          <w:sz w:val="24"/>
          <w:lang w:val="ru-RU" w:eastAsia="en-GB"/>
        </w:rPr>
        <w:t>8</w:t>
      </w:r>
    </w:p>
    <w:p w:rsidR="00037512" w:rsidRPr="002504F8" w:rsidRDefault="00037512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uk-UA"/>
        </w:rPr>
      </w:pPr>
      <w:r w:rsidRPr="00037512">
        <w:rPr>
          <w:rFonts w:cstheme="minorHAnsi"/>
          <w:color w:val="000000" w:themeColor="text1"/>
          <w:sz w:val="24"/>
          <w:lang w:val="ru-RU" w:eastAsia="uk-UA"/>
        </w:rPr>
        <w:t>Вызов архивных бронирований</w:t>
      </w:r>
      <w:r>
        <w:rPr>
          <w:rFonts w:cstheme="minorHAnsi"/>
          <w:color w:val="000000" w:themeColor="text1"/>
          <w:sz w:val="24"/>
          <w:lang w:val="ru-RU" w:eastAsia="uk-UA"/>
        </w:rPr>
        <w:t>……………………</w:t>
      </w:r>
      <w:r w:rsidR="002504F8">
        <w:rPr>
          <w:rFonts w:cstheme="minorHAnsi"/>
          <w:color w:val="000000" w:themeColor="text1"/>
          <w:sz w:val="24"/>
          <w:lang w:val="ru-RU" w:eastAsia="uk-UA"/>
        </w:rPr>
        <w:t>……………………………………………………………………………………9</w:t>
      </w:r>
    </w:p>
    <w:p w:rsidR="00037512" w:rsidRPr="002504F8" w:rsidRDefault="00037512" w:rsidP="002950E7">
      <w:pPr>
        <w:pStyle w:val="3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</w:pPr>
      <w:r w:rsidRPr="0003751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Добавление инструкции бронирования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……………………………………………………</w:t>
      </w:r>
      <w:r w:rsid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……………………………………</w:t>
      </w:r>
      <w:r w:rsidR="002504F8" w:rsidRP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..</w:t>
      </w:r>
      <w:r w:rsid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1</w:t>
      </w:r>
      <w:r w:rsidR="002504F8" w:rsidRP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0</w:t>
      </w:r>
    </w:p>
    <w:p w:rsidR="00037512" w:rsidRPr="002504F8" w:rsidRDefault="00037512" w:rsidP="002950E7">
      <w:pPr>
        <w:pStyle w:val="31"/>
        <w:numPr>
          <w:ilvl w:val="0"/>
          <w:numId w:val="0"/>
        </w:numPr>
        <w:spacing w:before="120" w:after="120"/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</w:pPr>
      <w:r w:rsidRPr="0003751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Подсчет бронирований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c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полями 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TAU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и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RB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……</w:t>
      </w:r>
      <w:r w:rsid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……………………………………………………………………………………</w:t>
      </w:r>
      <w:r w:rsidR="00F014ED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….</w:t>
      </w:r>
      <w:r w:rsidR="002504F8" w:rsidRP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11</w:t>
      </w:r>
    </w:p>
    <w:p w:rsidR="00037512" w:rsidRPr="002504F8" w:rsidRDefault="00037512" w:rsidP="002950E7">
      <w:pPr>
        <w:pStyle w:val="3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</w:pPr>
      <w:r w:rsidRPr="0003751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Перемещение бронирований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c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полями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TAU</w:t>
      </w:r>
      <w:r w:rsidR="002950E7" w:rsidRP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и </w:t>
      </w:r>
      <w:r w:rsidR="002950E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RB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……………………………………………………………………………</w:t>
      </w:r>
      <w:r w:rsid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.</w:t>
      </w:r>
      <w:r w:rsidR="002504F8" w:rsidRPr="002504F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>.11</w:t>
      </w:r>
    </w:p>
    <w:p w:rsidR="00037512" w:rsidRPr="002504F8" w:rsidRDefault="00037512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/>
        </w:rPr>
      </w:pPr>
      <w:r w:rsidRPr="00037512">
        <w:rPr>
          <w:rFonts w:cstheme="minorHAnsi"/>
          <w:color w:val="000000" w:themeColor="text1"/>
          <w:sz w:val="24"/>
          <w:lang w:val="ru-RU"/>
        </w:rPr>
        <w:t>Функция подсчета очередей</w:t>
      </w:r>
      <w:r>
        <w:rPr>
          <w:rFonts w:cstheme="minorHAnsi"/>
          <w:color w:val="000000" w:themeColor="text1"/>
          <w:sz w:val="24"/>
          <w:lang w:val="ru-RU"/>
        </w:rPr>
        <w:t>…………………………</w:t>
      </w:r>
      <w:r w:rsidR="002504F8">
        <w:rPr>
          <w:rFonts w:cstheme="minorHAnsi"/>
          <w:color w:val="000000" w:themeColor="text1"/>
          <w:sz w:val="24"/>
          <w:lang w:val="ru-RU"/>
        </w:rPr>
        <w:t>………………………………………………………………………………</w:t>
      </w:r>
      <w:r w:rsidR="002504F8" w:rsidRPr="00D93875">
        <w:rPr>
          <w:rFonts w:cstheme="minorHAnsi"/>
          <w:color w:val="000000" w:themeColor="text1"/>
          <w:sz w:val="24"/>
          <w:lang w:val="ru-RU"/>
        </w:rPr>
        <w:t>…</w:t>
      </w:r>
      <w:r w:rsidR="002504F8" w:rsidRPr="002504F8">
        <w:rPr>
          <w:rFonts w:cstheme="minorHAnsi"/>
          <w:color w:val="000000" w:themeColor="text1"/>
          <w:sz w:val="24"/>
          <w:lang w:val="ru-RU"/>
        </w:rPr>
        <w:t>..11</w:t>
      </w:r>
    </w:p>
    <w:p w:rsidR="00037512" w:rsidRDefault="00037512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uk-UA"/>
        </w:rPr>
      </w:pPr>
      <w:r w:rsidRPr="00037512">
        <w:rPr>
          <w:rFonts w:cstheme="minorHAnsi"/>
          <w:color w:val="000000" w:themeColor="text1"/>
          <w:sz w:val="24"/>
          <w:lang w:val="ru-RU" w:eastAsia="uk-UA"/>
        </w:rPr>
        <w:t>Функция переназначения очереди</w:t>
      </w:r>
      <w:r>
        <w:rPr>
          <w:rFonts w:cstheme="minorHAnsi"/>
          <w:color w:val="000000" w:themeColor="text1"/>
          <w:sz w:val="24"/>
          <w:lang w:val="ru-RU" w:eastAsia="uk-UA"/>
        </w:rPr>
        <w:t>……………</w:t>
      </w:r>
      <w:r w:rsidR="002504F8">
        <w:rPr>
          <w:rFonts w:cstheme="minorHAnsi"/>
          <w:color w:val="000000" w:themeColor="text1"/>
          <w:sz w:val="24"/>
          <w:lang w:val="ru-RU" w:eastAsia="uk-UA"/>
        </w:rPr>
        <w:t>………………………………………………………………………………….</w:t>
      </w:r>
      <w:r w:rsidR="002504F8" w:rsidRPr="002504F8">
        <w:rPr>
          <w:rFonts w:cstheme="minorHAnsi"/>
          <w:color w:val="000000" w:themeColor="text1"/>
          <w:sz w:val="24"/>
          <w:lang w:val="ru-RU" w:eastAsia="uk-UA"/>
        </w:rPr>
        <w:t>.</w:t>
      </w:r>
      <w:r>
        <w:rPr>
          <w:rFonts w:cstheme="minorHAnsi"/>
          <w:color w:val="000000" w:themeColor="text1"/>
          <w:sz w:val="24"/>
          <w:lang w:val="ru-RU" w:eastAsia="uk-UA"/>
        </w:rPr>
        <w:t>…</w:t>
      </w:r>
      <w:r w:rsidR="00F014ED">
        <w:rPr>
          <w:rFonts w:cstheme="minorHAnsi"/>
          <w:color w:val="000000" w:themeColor="text1"/>
          <w:sz w:val="24"/>
          <w:lang w:val="ru-RU" w:eastAsia="uk-UA"/>
        </w:rPr>
        <w:t>……</w:t>
      </w:r>
      <w:r w:rsidR="002504F8" w:rsidRPr="002504F8">
        <w:rPr>
          <w:rFonts w:cstheme="minorHAnsi"/>
          <w:color w:val="000000" w:themeColor="text1"/>
          <w:sz w:val="24"/>
          <w:lang w:val="ru-RU" w:eastAsia="uk-UA"/>
        </w:rPr>
        <w:t>12</w:t>
      </w:r>
    </w:p>
    <w:p w:rsidR="00F014ED" w:rsidRPr="00F014ED" w:rsidRDefault="00F014ED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uk-UA"/>
        </w:rPr>
      </w:pPr>
      <w:r>
        <w:rPr>
          <w:rFonts w:cstheme="minorHAnsi"/>
          <w:color w:val="000000" w:themeColor="text1"/>
          <w:sz w:val="24"/>
          <w:lang w:val="ru-RU" w:eastAsia="uk-UA"/>
        </w:rPr>
        <w:t>История перемещения бронирования в очередях…………………………………………………………………………… 13</w:t>
      </w:r>
    </w:p>
    <w:p w:rsidR="00F014ED" w:rsidRPr="00F014ED" w:rsidRDefault="00F014ED" w:rsidP="002950E7">
      <w:pPr>
        <w:spacing w:before="120" w:after="120"/>
        <w:jc w:val="both"/>
        <w:rPr>
          <w:rFonts w:cstheme="minorHAnsi"/>
          <w:color w:val="000000" w:themeColor="text1"/>
          <w:sz w:val="24"/>
          <w:lang w:val="ru-RU" w:eastAsia="uk-UA"/>
        </w:rPr>
      </w:pPr>
    </w:p>
    <w:p w:rsidR="00482BAB" w:rsidRDefault="00482BAB" w:rsidP="00037512">
      <w:pPr>
        <w:spacing w:line="360" w:lineRule="auto"/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</w:p>
    <w:p w:rsidR="00482BAB" w:rsidRDefault="00482BAB" w:rsidP="00037512">
      <w:pPr>
        <w:spacing w:line="360" w:lineRule="auto"/>
        <w:jc w:val="both"/>
        <w:rPr>
          <w:rFonts w:cstheme="minorHAnsi"/>
          <w:b/>
          <w:snapToGrid w:val="0"/>
          <w:color w:val="000000" w:themeColor="text1"/>
          <w:sz w:val="24"/>
          <w:lang w:val="ru-RU"/>
        </w:rPr>
      </w:pPr>
    </w:p>
    <w:p w:rsidR="00482BAB" w:rsidRDefault="00482BAB" w:rsidP="00D25DE3">
      <w:pPr>
        <w:rPr>
          <w:rFonts w:eastAsia="Arial"/>
          <w:b/>
          <w:color w:val="1A2682"/>
          <w:sz w:val="28"/>
          <w:szCs w:val="28"/>
          <w:lang w:val="ru-RU"/>
        </w:rPr>
      </w:pPr>
    </w:p>
    <w:p w:rsidR="003A796B" w:rsidRDefault="003A796B" w:rsidP="00F061FD">
      <w:pPr>
        <w:jc w:val="center"/>
        <w:rPr>
          <w:rFonts w:eastAsia="Arial"/>
          <w:b/>
          <w:color w:val="1A2682"/>
          <w:sz w:val="10"/>
          <w:szCs w:val="10"/>
          <w:lang w:val="ru-RU"/>
        </w:rPr>
      </w:pPr>
    </w:p>
    <w:p w:rsidR="003A796B" w:rsidRPr="000443F8" w:rsidRDefault="000443F8" w:rsidP="000443F8">
      <w:pPr>
        <w:tabs>
          <w:tab w:val="left" w:pos="2431"/>
        </w:tabs>
        <w:rPr>
          <w:rFonts w:eastAsia="Arial"/>
          <w:b/>
          <w:color w:val="1A2682"/>
          <w:sz w:val="6"/>
          <w:szCs w:val="6"/>
          <w:lang w:val="ru-RU"/>
        </w:rPr>
      </w:pPr>
      <w:r>
        <w:rPr>
          <w:rFonts w:eastAsia="Arial"/>
          <w:b/>
          <w:color w:val="1A2682"/>
          <w:sz w:val="10"/>
          <w:szCs w:val="10"/>
          <w:lang w:val="ru-RU"/>
        </w:rPr>
        <w:tab/>
      </w: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482BAB" w:rsidRDefault="00482BAB" w:rsidP="00F061FD">
      <w:pPr>
        <w:jc w:val="center"/>
        <w:rPr>
          <w:rFonts w:eastAsia="Arial"/>
          <w:b/>
          <w:color w:val="1A2682"/>
          <w:sz w:val="28"/>
          <w:szCs w:val="28"/>
          <w:lang w:val="ru-RU"/>
        </w:rPr>
      </w:pPr>
    </w:p>
    <w:p w:rsidR="00371904" w:rsidRPr="000D4949" w:rsidRDefault="00371904" w:rsidP="00482BAB">
      <w:pPr>
        <w:rPr>
          <w:rFonts w:eastAsia="Arial"/>
          <w:b/>
          <w:color w:val="0D0D0D" w:themeColor="text1" w:themeTint="F2"/>
          <w:sz w:val="10"/>
          <w:szCs w:val="10"/>
          <w:lang w:val="ru-RU"/>
        </w:rPr>
      </w:pPr>
    </w:p>
    <w:p w:rsidR="00F061FD" w:rsidRPr="00482BAB" w:rsidRDefault="00482BAB" w:rsidP="00482BAB">
      <w:pPr>
        <w:rPr>
          <w:rFonts w:eastAsia="Arial"/>
          <w:b/>
          <w:color w:val="0D0D0D" w:themeColor="text1" w:themeTint="F2"/>
          <w:sz w:val="24"/>
          <w:lang w:val="ru-RU"/>
        </w:rPr>
      </w:pPr>
      <w:r w:rsidRPr="00482BAB">
        <w:rPr>
          <w:rFonts w:eastAsia="Arial"/>
          <w:b/>
          <w:color w:val="0D0D0D" w:themeColor="text1" w:themeTint="F2"/>
          <w:sz w:val="24"/>
          <w:lang w:val="ru-RU"/>
        </w:rPr>
        <w:lastRenderedPageBreak/>
        <w:t>Определение очереди и ее виды</w:t>
      </w:r>
    </w:p>
    <w:p w:rsidR="00482BAB" w:rsidRPr="00482BAB" w:rsidRDefault="00482BAB" w:rsidP="00482BAB">
      <w:pPr>
        <w:rPr>
          <w:rFonts w:eastAsia="Arial"/>
          <w:b/>
          <w:color w:val="1F497D" w:themeColor="text2"/>
          <w:sz w:val="6"/>
          <w:szCs w:val="6"/>
          <w:lang w:val="ru-RU"/>
        </w:rPr>
      </w:pPr>
    </w:p>
    <w:p w:rsidR="008F3418" w:rsidRPr="002E097B" w:rsidRDefault="00F061FD" w:rsidP="00F061FD">
      <w:pPr>
        <w:jc w:val="both"/>
        <w:rPr>
          <w:color w:val="0D0D0D" w:themeColor="text1" w:themeTint="F2"/>
          <w:lang w:val="ru-RU"/>
        </w:rPr>
      </w:pPr>
      <w:r w:rsidRPr="002E097B">
        <w:rPr>
          <w:rFonts w:eastAsia="Arial"/>
          <w:b/>
          <w:color w:val="0D0D0D" w:themeColor="text1" w:themeTint="F2"/>
          <w:sz w:val="24"/>
          <w:lang w:val="ru-RU"/>
        </w:rPr>
        <w:t>Очередь</w:t>
      </w:r>
      <w:r w:rsidRPr="002E097B">
        <w:rPr>
          <w:rFonts w:eastAsia="Arial"/>
          <w:b/>
          <w:color w:val="0D0D0D" w:themeColor="text1" w:themeTint="F2"/>
          <w:szCs w:val="22"/>
          <w:lang w:val="ru-RU"/>
        </w:rPr>
        <w:t xml:space="preserve"> </w:t>
      </w:r>
      <w:r w:rsidRPr="002E097B">
        <w:rPr>
          <w:rFonts w:eastAsia="Arial"/>
          <w:color w:val="0D0D0D" w:themeColor="text1" w:themeTint="F2"/>
          <w:szCs w:val="22"/>
          <w:lang w:val="ru-RU"/>
        </w:rPr>
        <w:t>–</w:t>
      </w:r>
      <w:r w:rsidRPr="002E097B">
        <w:rPr>
          <w:rFonts w:eastAsia="Arial"/>
          <w:b/>
          <w:color w:val="0D0D0D" w:themeColor="text1" w:themeTint="F2"/>
          <w:szCs w:val="22"/>
          <w:lang w:val="ru-RU"/>
        </w:rPr>
        <w:t xml:space="preserve"> </w:t>
      </w:r>
      <w:r w:rsidR="005C298B" w:rsidRPr="002E097B">
        <w:rPr>
          <w:rFonts w:eastAsia="Arial"/>
          <w:color w:val="0D0D0D" w:themeColor="text1" w:themeTint="F2"/>
          <w:szCs w:val="22"/>
          <w:lang w:val="ru-RU"/>
        </w:rPr>
        <w:t>эт</w:t>
      </w:r>
      <w:r w:rsidR="002E097B" w:rsidRPr="002E097B">
        <w:rPr>
          <w:rFonts w:eastAsia="Arial"/>
          <w:color w:val="0D0D0D" w:themeColor="text1" w:themeTint="F2"/>
          <w:szCs w:val="22"/>
          <w:lang w:val="ru-RU"/>
        </w:rPr>
        <w:t xml:space="preserve">о </w:t>
      </w:r>
      <w:r w:rsidR="002E097B" w:rsidRPr="002E097B">
        <w:rPr>
          <w:color w:val="0D0D0D" w:themeColor="text1" w:themeTint="F2"/>
          <w:lang w:val="ru-RU"/>
        </w:rPr>
        <w:t>автоматизированн</w:t>
      </w:r>
      <w:r w:rsidR="00D93875">
        <w:rPr>
          <w:color w:val="0D0D0D" w:themeColor="text1" w:themeTint="F2"/>
          <w:lang w:val="ru-RU"/>
        </w:rPr>
        <w:t>ый раздел</w:t>
      </w:r>
      <w:r w:rsidR="002E097B" w:rsidRPr="002E097B">
        <w:rPr>
          <w:color w:val="0D0D0D" w:themeColor="text1" w:themeTint="F2"/>
          <w:lang w:val="ru-RU"/>
        </w:rPr>
        <w:t xml:space="preserve"> системы бронирования</w:t>
      </w:r>
      <w:r w:rsidR="005C298B" w:rsidRPr="002E097B">
        <w:rPr>
          <w:color w:val="0D0D0D" w:themeColor="text1" w:themeTint="F2"/>
          <w:lang w:val="ru-RU"/>
        </w:rPr>
        <w:t>, куда автоматически или мануально помещаются бронирован</w:t>
      </w:r>
      <w:r w:rsidR="007B6FF8" w:rsidRPr="002E097B">
        <w:rPr>
          <w:color w:val="0D0D0D" w:themeColor="text1" w:themeTint="F2"/>
          <w:lang w:val="ru-RU"/>
        </w:rPr>
        <w:t>ия с уведомлениями</w:t>
      </w:r>
      <w:r w:rsidR="005C298B" w:rsidRPr="002E097B">
        <w:rPr>
          <w:color w:val="0D0D0D" w:themeColor="text1" w:themeTint="F2"/>
          <w:lang w:val="ru-RU"/>
        </w:rPr>
        <w:t xml:space="preserve"> (</w:t>
      </w:r>
      <w:r w:rsidR="0016723F" w:rsidRPr="0016723F">
        <w:rPr>
          <w:color w:val="0D0D0D" w:themeColor="text1" w:themeTint="F2"/>
          <w:lang w:val="ru-RU"/>
        </w:rPr>
        <w:t>напр</w:t>
      </w:r>
      <w:r w:rsidR="0016723F">
        <w:rPr>
          <w:color w:val="0D0D0D" w:themeColor="text1" w:themeTint="F2"/>
          <w:lang w:val="ru-RU"/>
        </w:rPr>
        <w:t>и</w:t>
      </w:r>
      <w:r w:rsidR="0016723F" w:rsidRPr="0016723F">
        <w:rPr>
          <w:color w:val="0D0D0D" w:themeColor="text1" w:themeTint="F2"/>
          <w:lang w:val="ru-RU"/>
        </w:rPr>
        <w:t>мер,</w:t>
      </w:r>
      <w:r w:rsidR="0016723F">
        <w:rPr>
          <w:color w:val="0D0D0D" w:themeColor="text1" w:themeTint="F2"/>
          <w:lang w:val="ru-RU"/>
        </w:rPr>
        <w:t xml:space="preserve"> </w:t>
      </w:r>
      <w:r w:rsidR="005C298B" w:rsidRPr="002E097B">
        <w:rPr>
          <w:color w:val="0D0D0D" w:themeColor="text1" w:themeTint="F2"/>
          <w:lang w:val="ru-RU"/>
        </w:rPr>
        <w:t>изменение времени, аннуляция сегмента, уведомления от авиакомпании</w:t>
      </w:r>
      <w:r w:rsidR="00590D13">
        <w:rPr>
          <w:color w:val="0D0D0D" w:themeColor="text1" w:themeTint="F2"/>
          <w:lang w:val="ru-RU"/>
        </w:rPr>
        <w:t xml:space="preserve"> или супервизора агентства</w:t>
      </w:r>
      <w:r w:rsidR="005C298B" w:rsidRPr="002E097B">
        <w:rPr>
          <w:color w:val="0D0D0D" w:themeColor="text1" w:themeTint="F2"/>
          <w:lang w:val="ru-RU"/>
        </w:rPr>
        <w:t xml:space="preserve">, подтверждения с листа ожидания, </w:t>
      </w:r>
      <w:r w:rsidR="005C298B" w:rsidRPr="002E097B">
        <w:rPr>
          <w:color w:val="0D0D0D" w:themeColor="text1" w:themeTint="F2"/>
        </w:rPr>
        <w:t>SSR</w:t>
      </w:r>
      <w:r w:rsidR="005C298B" w:rsidRPr="002E097B">
        <w:rPr>
          <w:color w:val="0D0D0D" w:themeColor="text1" w:themeTint="F2"/>
          <w:lang w:val="ru-RU"/>
        </w:rPr>
        <w:t xml:space="preserve"> за</w:t>
      </w:r>
      <w:r w:rsidR="00D572B1">
        <w:rPr>
          <w:color w:val="0D0D0D" w:themeColor="text1" w:themeTint="F2"/>
          <w:lang w:val="ru-RU"/>
        </w:rPr>
        <w:t>проса и</w:t>
      </w:r>
      <w:r w:rsidR="00291094" w:rsidRPr="002E097B">
        <w:rPr>
          <w:color w:val="0D0D0D" w:themeColor="text1" w:themeTint="F2"/>
          <w:lang w:val="ru-RU"/>
        </w:rPr>
        <w:t xml:space="preserve"> т. д.).</w:t>
      </w:r>
      <w:r w:rsidR="00590D13">
        <w:rPr>
          <w:color w:val="0D0D0D" w:themeColor="text1" w:themeTint="F2"/>
          <w:lang w:val="ru-RU"/>
        </w:rPr>
        <w:t xml:space="preserve"> Очереди предназначены для </w:t>
      </w:r>
      <w:r w:rsidR="00CD01D5">
        <w:rPr>
          <w:color w:val="0D0D0D" w:themeColor="text1" w:themeTint="F2"/>
          <w:lang w:val="ru-RU"/>
        </w:rPr>
        <w:t xml:space="preserve">контроля </w:t>
      </w:r>
      <w:r w:rsidR="00CD01D5" w:rsidRPr="00CD01D5">
        <w:rPr>
          <w:color w:val="0D0D0D" w:themeColor="text1" w:themeTint="F2"/>
          <w:lang w:val="ru-RU"/>
        </w:rPr>
        <w:t>над созданными бронированиями</w:t>
      </w:r>
      <w:r w:rsidR="007B6FF8" w:rsidRPr="002E097B">
        <w:rPr>
          <w:color w:val="0D0D0D" w:themeColor="text1" w:themeTint="F2"/>
          <w:lang w:val="ru-RU"/>
        </w:rPr>
        <w:t xml:space="preserve"> </w:t>
      </w:r>
      <w:r w:rsidR="00291094" w:rsidRPr="002E097B">
        <w:rPr>
          <w:color w:val="0D0D0D" w:themeColor="text1" w:themeTint="F2"/>
          <w:lang w:val="ru-RU"/>
        </w:rPr>
        <w:t>и предполагают</w:t>
      </w:r>
      <w:r w:rsidR="005C298B" w:rsidRPr="002E097B">
        <w:rPr>
          <w:color w:val="0D0D0D" w:themeColor="text1" w:themeTint="F2"/>
          <w:lang w:val="ru-RU"/>
        </w:rPr>
        <w:t xml:space="preserve"> их </w:t>
      </w:r>
      <w:r w:rsidR="00291094" w:rsidRPr="002E097B">
        <w:rPr>
          <w:color w:val="0D0D0D" w:themeColor="text1" w:themeTint="F2"/>
          <w:lang w:val="ru-RU"/>
        </w:rPr>
        <w:t>последующую обработку со стороны агента</w:t>
      </w:r>
      <w:r w:rsidR="005C298B" w:rsidRPr="002E097B">
        <w:rPr>
          <w:color w:val="0D0D0D" w:themeColor="text1" w:themeTint="F2"/>
          <w:lang w:val="ru-RU"/>
        </w:rPr>
        <w:t>.</w:t>
      </w:r>
    </w:p>
    <w:p w:rsidR="000D61FD" w:rsidRPr="00081A92" w:rsidRDefault="000D61FD" w:rsidP="000D61FD">
      <w:pPr>
        <w:jc w:val="both"/>
        <w:rPr>
          <w:color w:val="0D0D0D" w:themeColor="text1" w:themeTint="F2"/>
          <w:sz w:val="6"/>
          <w:szCs w:val="6"/>
          <w:lang w:val="ru-RU"/>
        </w:rPr>
      </w:pPr>
    </w:p>
    <w:p w:rsidR="00B55BED" w:rsidRPr="000542A3" w:rsidRDefault="006368C1" w:rsidP="00085418">
      <w:pPr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При помощи очередей</w:t>
      </w:r>
      <w:r w:rsidR="000D61FD">
        <w:rPr>
          <w:color w:val="0D0D0D" w:themeColor="text1" w:themeTint="F2"/>
          <w:lang w:val="ru-RU"/>
        </w:rPr>
        <w:t xml:space="preserve"> агент имеет возможность своевременно оповестить пассажира об изменениях,</w:t>
      </w:r>
      <w:r w:rsidR="00B55BED" w:rsidRPr="00B55BED">
        <w:rPr>
          <w:color w:val="0D0D0D" w:themeColor="text1" w:themeTint="F2"/>
          <w:lang w:val="ru-RU"/>
        </w:rPr>
        <w:t xml:space="preserve"> </w:t>
      </w:r>
      <w:r w:rsidR="000542A3">
        <w:rPr>
          <w:color w:val="0D0D0D" w:themeColor="text1" w:themeTint="F2"/>
          <w:lang w:val="ru-RU"/>
        </w:rPr>
        <w:t>вести переписку с перевозчиком</w:t>
      </w:r>
      <w:r w:rsidR="000D61FD">
        <w:rPr>
          <w:color w:val="0D0D0D" w:themeColor="text1" w:themeTint="F2"/>
          <w:lang w:val="ru-RU"/>
        </w:rPr>
        <w:t xml:space="preserve"> посредством </w:t>
      </w:r>
      <w:proofErr w:type="spellStart"/>
      <w:r w:rsidR="000D61FD">
        <w:rPr>
          <w:color w:val="0D0D0D" w:themeColor="text1" w:themeTint="F2"/>
          <w:lang w:val="ru-RU"/>
        </w:rPr>
        <w:t>вендор</w:t>
      </w:r>
      <w:proofErr w:type="spellEnd"/>
      <w:r w:rsidR="000D61FD">
        <w:rPr>
          <w:color w:val="0D0D0D" w:themeColor="text1" w:themeTint="F2"/>
          <w:lang w:val="ru-RU"/>
        </w:rPr>
        <w:t xml:space="preserve"> ремарки или </w:t>
      </w:r>
      <w:r w:rsidR="000D61FD">
        <w:rPr>
          <w:color w:val="0D0D0D" w:themeColor="text1" w:themeTint="F2"/>
        </w:rPr>
        <w:t>OSI</w:t>
      </w:r>
      <w:r w:rsidR="000D61FD" w:rsidRPr="000D61FD">
        <w:rPr>
          <w:color w:val="0D0D0D" w:themeColor="text1" w:themeTint="F2"/>
          <w:lang w:val="ru-RU"/>
        </w:rPr>
        <w:t xml:space="preserve"> </w:t>
      </w:r>
      <w:proofErr w:type="spellStart"/>
      <w:r w:rsidR="000D61FD">
        <w:rPr>
          <w:color w:val="0D0D0D" w:themeColor="text1" w:themeTint="F2"/>
          <w:lang w:val="uk-UA"/>
        </w:rPr>
        <w:t>сообщения</w:t>
      </w:r>
      <w:proofErr w:type="spellEnd"/>
      <w:r w:rsidR="000D61FD">
        <w:rPr>
          <w:color w:val="0D0D0D" w:themeColor="text1" w:themeTint="F2"/>
          <w:lang w:val="uk-UA"/>
        </w:rPr>
        <w:t>,</w:t>
      </w:r>
      <w:r w:rsidR="000D4949" w:rsidRPr="000D4949">
        <w:rPr>
          <w:color w:val="0D0D0D" w:themeColor="text1" w:themeTint="F2"/>
          <w:lang w:val="ru-RU"/>
        </w:rPr>
        <w:t xml:space="preserve"> </w:t>
      </w:r>
      <w:r w:rsidR="000D4949">
        <w:rPr>
          <w:color w:val="0D0D0D" w:themeColor="text1" w:themeTint="F2"/>
          <w:lang w:val="ru-RU"/>
        </w:rPr>
        <w:t>устанавливать</w:t>
      </w:r>
      <w:r w:rsidR="000542A3">
        <w:rPr>
          <w:color w:val="0D0D0D" w:themeColor="text1" w:themeTint="F2"/>
          <w:lang w:val="uk-UA"/>
        </w:rPr>
        <w:t xml:space="preserve"> </w:t>
      </w:r>
      <w:proofErr w:type="spellStart"/>
      <w:r w:rsidR="000542A3">
        <w:rPr>
          <w:color w:val="0D0D0D" w:themeColor="text1" w:themeTint="F2"/>
          <w:lang w:val="uk-UA"/>
        </w:rPr>
        <w:t>напоминания</w:t>
      </w:r>
      <w:proofErr w:type="spellEnd"/>
      <w:r w:rsidR="000542A3">
        <w:rPr>
          <w:color w:val="0D0D0D" w:themeColor="text1" w:themeTint="F2"/>
          <w:lang w:val="uk-UA"/>
        </w:rPr>
        <w:t xml:space="preserve">, </w:t>
      </w:r>
      <w:proofErr w:type="spellStart"/>
      <w:r w:rsidR="000542A3">
        <w:rPr>
          <w:color w:val="0D0D0D" w:themeColor="text1" w:themeTint="F2"/>
          <w:lang w:val="uk-UA"/>
        </w:rPr>
        <w:t>формировать</w:t>
      </w:r>
      <w:proofErr w:type="spellEnd"/>
      <w:r w:rsidR="000542A3">
        <w:rPr>
          <w:color w:val="0D0D0D" w:themeColor="text1" w:themeTint="F2"/>
          <w:lang w:val="uk-UA"/>
        </w:rPr>
        <w:t xml:space="preserve"> списки </w:t>
      </w:r>
      <w:proofErr w:type="spellStart"/>
      <w:r w:rsidR="000542A3">
        <w:rPr>
          <w:color w:val="0D0D0D" w:themeColor="text1" w:themeTint="F2"/>
          <w:lang w:val="uk-UA"/>
        </w:rPr>
        <w:t>пассажиров</w:t>
      </w:r>
      <w:proofErr w:type="spellEnd"/>
      <w:r w:rsidR="000542A3">
        <w:rPr>
          <w:color w:val="0D0D0D" w:themeColor="text1" w:themeTint="F2"/>
          <w:lang w:val="uk-UA"/>
        </w:rPr>
        <w:t xml:space="preserve">, </w:t>
      </w:r>
      <w:proofErr w:type="spellStart"/>
      <w:r w:rsidR="000542A3">
        <w:rPr>
          <w:color w:val="0D0D0D" w:themeColor="text1" w:themeTint="F2"/>
          <w:lang w:val="uk-UA"/>
        </w:rPr>
        <w:t>вызывать</w:t>
      </w:r>
      <w:proofErr w:type="spellEnd"/>
      <w:r w:rsidR="000542A3">
        <w:rPr>
          <w:color w:val="0D0D0D" w:themeColor="text1" w:themeTint="F2"/>
          <w:lang w:val="uk-UA"/>
        </w:rPr>
        <w:t xml:space="preserve"> </w:t>
      </w:r>
      <w:proofErr w:type="spellStart"/>
      <w:r w:rsidR="000542A3">
        <w:rPr>
          <w:color w:val="0D0D0D" w:themeColor="text1" w:themeTint="F2"/>
          <w:lang w:val="uk-UA"/>
        </w:rPr>
        <w:t>бронирования</w:t>
      </w:r>
      <w:proofErr w:type="spellEnd"/>
      <w:r w:rsidR="000542A3">
        <w:rPr>
          <w:color w:val="0D0D0D" w:themeColor="text1" w:themeTint="F2"/>
          <w:lang w:val="uk-UA"/>
        </w:rPr>
        <w:t xml:space="preserve"> </w:t>
      </w:r>
      <w:proofErr w:type="spellStart"/>
      <w:r w:rsidR="000542A3">
        <w:rPr>
          <w:color w:val="0D0D0D" w:themeColor="text1" w:themeTint="F2"/>
          <w:lang w:val="uk-UA"/>
        </w:rPr>
        <w:t>из</w:t>
      </w:r>
      <w:proofErr w:type="spellEnd"/>
      <w:r w:rsidR="000542A3">
        <w:rPr>
          <w:color w:val="0D0D0D" w:themeColor="text1" w:themeTint="F2"/>
          <w:lang w:val="uk-UA"/>
        </w:rPr>
        <w:t xml:space="preserve"> </w:t>
      </w:r>
      <w:proofErr w:type="spellStart"/>
      <w:r w:rsidR="000542A3">
        <w:rPr>
          <w:color w:val="0D0D0D" w:themeColor="text1" w:themeTint="F2"/>
          <w:lang w:val="uk-UA"/>
        </w:rPr>
        <w:t>архива</w:t>
      </w:r>
      <w:proofErr w:type="spellEnd"/>
      <w:r w:rsidR="000542A3">
        <w:rPr>
          <w:color w:val="0D0D0D" w:themeColor="text1" w:themeTint="F2"/>
          <w:lang w:val="uk-UA"/>
        </w:rPr>
        <w:t xml:space="preserve">, </w:t>
      </w:r>
      <w:r w:rsidR="000D61FD">
        <w:rPr>
          <w:color w:val="0D0D0D" w:themeColor="text1" w:themeTint="F2"/>
          <w:lang w:val="ru-RU"/>
        </w:rPr>
        <w:t xml:space="preserve"> а также связываться</w:t>
      </w:r>
      <w:r w:rsidR="000D61FD" w:rsidRPr="000D61FD">
        <w:rPr>
          <w:color w:val="0D0D0D" w:themeColor="text1" w:themeTint="F2"/>
          <w:lang w:val="ru-RU"/>
        </w:rPr>
        <w:t xml:space="preserve"> с другими офисами </w:t>
      </w:r>
      <w:r w:rsidR="000D61FD">
        <w:rPr>
          <w:color w:val="0D0D0D" w:themeColor="text1" w:themeTint="F2"/>
          <w:lang w:val="ru-RU"/>
        </w:rPr>
        <w:t xml:space="preserve">или филиалами агентства для передачи бронирования. </w:t>
      </w:r>
    </w:p>
    <w:p w:rsidR="00085418" w:rsidRDefault="00085418" w:rsidP="00085418">
      <w:pPr>
        <w:jc w:val="both"/>
        <w:rPr>
          <w:color w:val="0D0D0D" w:themeColor="text1" w:themeTint="F2"/>
          <w:lang w:val="ru-RU"/>
        </w:rPr>
      </w:pPr>
      <w:r w:rsidRPr="000D61FD">
        <w:rPr>
          <w:color w:val="0D0D0D" w:themeColor="text1" w:themeTint="F2"/>
          <w:lang w:val="ru-RU"/>
        </w:rPr>
        <w:t xml:space="preserve">Бронирования распределяются в </w:t>
      </w:r>
      <w:r w:rsidR="0096669F">
        <w:rPr>
          <w:color w:val="0D0D0D" w:themeColor="text1" w:themeTint="F2"/>
          <w:lang w:val="ru-RU"/>
        </w:rPr>
        <w:t>очередях</w:t>
      </w:r>
      <w:r w:rsidRPr="00D661D7">
        <w:rPr>
          <w:color w:val="0D0D0D" w:themeColor="text1" w:themeTint="F2"/>
          <w:lang w:val="ru-RU"/>
        </w:rPr>
        <w:t xml:space="preserve"> </w:t>
      </w:r>
      <w:r w:rsidRPr="000D61FD">
        <w:rPr>
          <w:color w:val="0D0D0D" w:themeColor="text1" w:themeTint="F2"/>
          <w:lang w:val="ru-RU"/>
        </w:rPr>
        <w:t xml:space="preserve">автоматически, либо агент </w:t>
      </w:r>
      <w:r w:rsidR="00590D13">
        <w:rPr>
          <w:color w:val="0D0D0D" w:themeColor="text1" w:themeTint="F2"/>
          <w:lang w:val="ru-RU"/>
        </w:rPr>
        <w:t>перемещает</w:t>
      </w:r>
      <w:r w:rsidR="0096669F">
        <w:rPr>
          <w:color w:val="0D0D0D" w:themeColor="text1" w:themeTint="F2"/>
          <w:lang w:val="ru-RU"/>
        </w:rPr>
        <w:t xml:space="preserve"> </w:t>
      </w:r>
      <w:r w:rsidR="00B55BED">
        <w:rPr>
          <w:color w:val="0D0D0D" w:themeColor="text1" w:themeTint="F2"/>
          <w:lang w:val="ru-RU"/>
        </w:rPr>
        <w:t>их</w:t>
      </w:r>
      <w:r w:rsidRPr="000D61FD">
        <w:rPr>
          <w:color w:val="0D0D0D" w:themeColor="text1" w:themeTint="F2"/>
          <w:lang w:val="ru-RU"/>
        </w:rPr>
        <w:t xml:space="preserve"> </w:t>
      </w:r>
      <w:r w:rsidR="00590D13">
        <w:rPr>
          <w:color w:val="0D0D0D" w:themeColor="text1" w:themeTint="F2"/>
          <w:lang w:val="ru-RU"/>
        </w:rPr>
        <w:t>вручную</w:t>
      </w:r>
      <w:r>
        <w:rPr>
          <w:color w:val="0D0D0D" w:themeColor="text1" w:themeTint="F2"/>
          <w:lang w:val="ru-RU"/>
        </w:rPr>
        <w:t>.</w:t>
      </w:r>
    </w:p>
    <w:p w:rsidR="000D61FD" w:rsidRPr="003A796B" w:rsidRDefault="000D61FD" w:rsidP="000D61FD">
      <w:pPr>
        <w:jc w:val="both"/>
        <w:rPr>
          <w:color w:val="0D0D0D" w:themeColor="text1" w:themeTint="F2"/>
          <w:sz w:val="10"/>
          <w:szCs w:val="10"/>
          <w:lang w:val="ru-RU"/>
        </w:rPr>
      </w:pPr>
      <w:r w:rsidRPr="000D61FD">
        <w:rPr>
          <w:color w:val="0D0D0D" w:themeColor="text1" w:themeTint="F2"/>
          <w:lang w:val="ru-RU"/>
        </w:rPr>
        <w:t xml:space="preserve"> </w:t>
      </w:r>
    </w:p>
    <w:p w:rsidR="000D61FD" w:rsidRDefault="000D61FD" w:rsidP="000D61FD">
      <w:pPr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 xml:space="preserve">Каждый офис в </w:t>
      </w:r>
      <w:r w:rsidRPr="000D61FD">
        <w:rPr>
          <w:color w:val="0D0D0D" w:themeColor="text1" w:themeTint="F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eastAsia="uk-UA"/>
        </w:rPr>
        <w:t>GDS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Pr="009350C2">
        <w:rPr>
          <w:rFonts w:cstheme="minorHAnsi"/>
          <w:color w:val="000000" w:themeColor="text1"/>
          <w:szCs w:val="22"/>
          <w:lang w:eastAsia="uk-UA"/>
        </w:rPr>
        <w:t>Galileo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color w:val="0D0D0D" w:themeColor="text1" w:themeTint="F2"/>
          <w:lang w:val="ru-RU"/>
        </w:rPr>
        <w:t xml:space="preserve">имеет свою базу, которая насчитывает 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>100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color w:val="0D0D0D" w:themeColor="text1" w:themeTint="F2"/>
          <w:lang w:val="ru-RU"/>
        </w:rPr>
        <w:t>очередей.</w:t>
      </w:r>
      <w:r w:rsidRPr="000D61FD">
        <w:rPr>
          <w:color w:val="0D0D0D" w:themeColor="text1" w:themeTint="F2"/>
          <w:lang w:val="ru-RU"/>
        </w:rPr>
        <w:t xml:space="preserve"> </w:t>
      </w:r>
    </w:p>
    <w:p w:rsidR="00930C5F" w:rsidRDefault="00A92187" w:rsidP="00F061FD">
      <w:pPr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 xml:space="preserve">Очереди делятся </w:t>
      </w:r>
      <w:proofErr w:type="gramStart"/>
      <w:r>
        <w:rPr>
          <w:color w:val="0D0D0D" w:themeColor="text1" w:themeTint="F2"/>
          <w:lang w:val="ru-RU"/>
        </w:rPr>
        <w:t>на</w:t>
      </w:r>
      <w:proofErr w:type="gramEnd"/>
      <w:r>
        <w:rPr>
          <w:color w:val="0D0D0D" w:themeColor="text1" w:themeTint="F2"/>
          <w:lang w:val="ru-RU"/>
        </w:rPr>
        <w:t>:</w:t>
      </w:r>
    </w:p>
    <w:p w:rsidR="00930C5F" w:rsidRDefault="00A92187" w:rsidP="00D661D7">
      <w:pPr>
        <w:pStyle w:val="affff8"/>
        <w:numPr>
          <w:ilvl w:val="0"/>
          <w:numId w:val="33"/>
        </w:numPr>
        <w:ind w:left="142" w:hanging="142"/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</w:pPr>
      <w:r w:rsidRPr="00D661D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proofErr w:type="gramStart"/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  <w:lang w:val="ru-RU"/>
        </w:rPr>
        <w:t>специальные</w:t>
      </w:r>
      <w:proofErr w:type="gramEnd"/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– очередь супервизора (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SPV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)</w:t>
      </w:r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, 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очередь</w:t>
      </w:r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r w:rsidR="00930C5F" w:rsidRPr="00930C5F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с уведомлениями “невозможно установить связь с пассажиром”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(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UTC</w:t>
      </w:r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), 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очередь </w:t>
      </w:r>
      <w:r w:rsidR="00930C5F" w:rsidRPr="00930C5F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ru-RU"/>
        </w:rPr>
        <w:t>с напоминанием перезвонить пассажиру</w:t>
      </w:r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(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LMT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)</w:t>
      </w:r>
      <w:r w:rsidR="00930C5F" w:rsidRP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, 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общая очередь (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MSG</w:t>
      </w:r>
      <w:r w:rsidR="00930C5F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)</w:t>
      </w:r>
    </w:p>
    <w:p w:rsidR="00A92187" w:rsidRDefault="00085418" w:rsidP="00D661D7">
      <w:pPr>
        <w:pStyle w:val="affff8"/>
        <w:numPr>
          <w:ilvl w:val="0"/>
          <w:numId w:val="33"/>
        </w:numPr>
        <w:ind w:left="142" w:hanging="142"/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</w:pPr>
      <w:r w:rsidRPr="006F338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ru-RU" w:eastAsia="uk-UA"/>
        </w:rPr>
        <w:t>запрограммированные</w:t>
      </w:r>
      <w:r w:rsidR="00A92187" w:rsidRPr="00A9218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r w:rsidR="00A9218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–</w:t>
      </w:r>
      <w:r w:rsidR="00A92187" w:rsidRPr="00A9218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r w:rsidR="00A9218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очереди с 0 по 25, которые </w:t>
      </w:r>
      <w:r w:rsidR="00A92187" w:rsidRPr="00A9218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н</w:t>
      </w:r>
      <w:r w:rsidR="00A92187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азначены системой автоматически и имеют предварительно заданные функции;</w:t>
      </w:r>
    </w:p>
    <w:p w:rsidR="00085418" w:rsidRPr="00586DD4" w:rsidRDefault="00A92187" w:rsidP="00D661D7">
      <w:pPr>
        <w:pStyle w:val="affff8"/>
        <w:numPr>
          <w:ilvl w:val="0"/>
          <w:numId w:val="33"/>
        </w:numPr>
        <w:ind w:left="142" w:hanging="142"/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</w:pPr>
      <w:r w:rsidRPr="00586DD4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 </w:t>
      </w:r>
      <w:r w:rsidRPr="006F338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ru-RU" w:eastAsia="uk-UA"/>
        </w:rPr>
        <w:t>незапрограммированные</w:t>
      </w:r>
      <w:r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– очереди с 26 по 99, </w:t>
      </w:r>
      <w:r w:rsidR="00D661D7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бронирования в которые </w:t>
      </w:r>
      <w:r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могут быть </w:t>
      </w:r>
      <w:proofErr w:type="gramStart"/>
      <w:r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отправлены</w:t>
      </w:r>
      <w:proofErr w:type="gramEnd"/>
      <w:r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/помещены агентом вручную</w:t>
      </w:r>
      <w:r w:rsidR="00085418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. Данные очереди могут быть </w:t>
      </w:r>
      <w:r w:rsidR="00586DD4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закреплены</w:t>
      </w:r>
      <w:r w:rsidR="00085418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и переименованы</w:t>
      </w:r>
      <w:r w:rsidR="00586DD4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для каждого сотрудника агентства, что позволяет агенту накапливать и отслеживать</w:t>
      </w:r>
      <w:r w:rsidR="00085418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</w:t>
      </w:r>
      <w:r w:rsidR="00586DD4" w:rsidRPr="00586DD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свои бронирования в индивидуальной очереди.</w:t>
      </w:r>
    </w:p>
    <w:p w:rsidR="002A5B00" w:rsidRPr="003A796B" w:rsidRDefault="002A5B00" w:rsidP="00586DD4">
      <w:pPr>
        <w:pStyle w:val="affff8"/>
        <w:ind w:left="0"/>
        <w:rPr>
          <w:rFonts w:asciiTheme="minorHAnsi" w:hAnsiTheme="minorHAnsi" w:cstheme="minorHAnsi"/>
          <w:color w:val="0D0D0D" w:themeColor="text1" w:themeTint="F2"/>
          <w:sz w:val="6"/>
          <w:szCs w:val="6"/>
          <w:lang w:val="ru-RU"/>
        </w:rPr>
      </w:pPr>
    </w:p>
    <w:p w:rsidR="00E23A8A" w:rsidRDefault="002A5B00" w:rsidP="00E23A8A">
      <w:pPr>
        <w:jc w:val="both"/>
        <w:rPr>
          <w:rFonts w:cstheme="minorHAnsi"/>
          <w:color w:val="0D0D0D" w:themeColor="text1" w:themeTint="F2"/>
          <w:szCs w:val="22"/>
          <w:lang w:val="ru-RU"/>
        </w:rPr>
      </w:pPr>
      <w:r w:rsidRPr="00E23A8A">
        <w:rPr>
          <w:rFonts w:cstheme="minorHAnsi"/>
          <w:color w:val="0D0D0D" w:themeColor="text1" w:themeTint="F2"/>
          <w:szCs w:val="22"/>
          <w:lang w:val="ru-RU"/>
        </w:rPr>
        <w:t>Очереди (</w:t>
      </w:r>
      <w:r w:rsidRPr="00E23A8A">
        <w:rPr>
          <w:rFonts w:cstheme="minorHAnsi"/>
          <w:color w:val="0D0D0D" w:themeColor="text1" w:themeTint="F2"/>
          <w:szCs w:val="22"/>
        </w:rPr>
        <w:t>Q</w:t>
      </w:r>
      <w:r w:rsidRPr="00E23A8A">
        <w:rPr>
          <w:rFonts w:cstheme="minorHAnsi"/>
          <w:color w:val="0D0D0D" w:themeColor="text1" w:themeTint="F2"/>
          <w:szCs w:val="22"/>
          <w:lang w:val="ru-RU"/>
        </w:rPr>
        <w:t>) можно разделить на: категории (С) и диапазоны дат (</w:t>
      </w:r>
      <w:r w:rsidRPr="00E23A8A">
        <w:rPr>
          <w:rFonts w:cstheme="minorHAnsi"/>
          <w:color w:val="0D0D0D" w:themeColor="text1" w:themeTint="F2"/>
          <w:szCs w:val="22"/>
        </w:rPr>
        <w:t>D</w:t>
      </w:r>
      <w:r w:rsidRPr="00E23A8A">
        <w:rPr>
          <w:rFonts w:cstheme="minorHAnsi"/>
          <w:color w:val="0D0D0D" w:themeColor="text1" w:themeTint="F2"/>
          <w:szCs w:val="22"/>
          <w:lang w:val="ru-RU"/>
        </w:rPr>
        <w:t xml:space="preserve">). Каждая </w:t>
      </w:r>
      <w:r w:rsidR="009A766D">
        <w:rPr>
          <w:rFonts w:cstheme="minorHAnsi"/>
          <w:color w:val="0D0D0D" w:themeColor="text1" w:themeTint="F2"/>
          <w:szCs w:val="22"/>
          <w:lang w:val="ru-RU"/>
        </w:rPr>
        <w:t>очередь может иметь до 100 категорий, а каждая категория - до четырех диапазонов</w:t>
      </w:r>
      <w:r w:rsidRPr="00E23A8A">
        <w:rPr>
          <w:rFonts w:cstheme="minorHAnsi"/>
          <w:color w:val="0D0D0D" w:themeColor="text1" w:themeTint="F2"/>
          <w:szCs w:val="22"/>
          <w:lang w:val="ru-RU"/>
        </w:rPr>
        <w:t xml:space="preserve"> дат</w:t>
      </w:r>
      <w:r w:rsidR="00E23A8A" w:rsidRPr="00E23A8A">
        <w:rPr>
          <w:rFonts w:cstheme="minorHAnsi"/>
          <w:color w:val="0D0D0D" w:themeColor="text1" w:themeTint="F2"/>
          <w:szCs w:val="22"/>
          <w:lang w:val="ru-RU"/>
        </w:rPr>
        <w:t xml:space="preserve">. </w:t>
      </w:r>
    </w:p>
    <w:p w:rsidR="00E05DA1" w:rsidRPr="00E05DA1" w:rsidRDefault="00E05DA1" w:rsidP="00E23A8A">
      <w:pPr>
        <w:jc w:val="both"/>
        <w:rPr>
          <w:rFonts w:cstheme="minorHAnsi"/>
          <w:color w:val="0D0D0D" w:themeColor="text1" w:themeTint="F2"/>
          <w:sz w:val="16"/>
          <w:szCs w:val="16"/>
          <w:lang w:val="ru-RU"/>
        </w:rPr>
      </w:pPr>
    </w:p>
    <w:p w:rsidR="0046788A" w:rsidRDefault="0046788A" w:rsidP="0046788A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>
        <w:rPr>
          <w:rFonts w:cstheme="minorHAnsi"/>
          <w:b/>
          <w:color w:val="000000" w:themeColor="text1"/>
          <w:sz w:val="24"/>
          <w:lang w:val="ru-RU" w:eastAsia="uk-UA"/>
        </w:rPr>
        <w:t>Специальные очереди</w:t>
      </w:r>
    </w:p>
    <w:p w:rsidR="0046788A" w:rsidRDefault="0046788A" w:rsidP="0046788A">
      <w:pPr>
        <w:jc w:val="both"/>
        <w:rPr>
          <w:rFonts w:cstheme="minorHAnsi"/>
          <w:b/>
          <w:color w:val="000000" w:themeColor="text1"/>
          <w:sz w:val="20"/>
          <w:szCs w:val="20"/>
          <w:lang w:val="ru-RU" w:eastAsia="uk-UA"/>
        </w:rPr>
      </w:pPr>
      <w:r>
        <w:rPr>
          <w:rFonts w:cstheme="minorHAnsi"/>
          <w:b/>
          <w:color w:val="000000" w:themeColor="text1"/>
          <w:sz w:val="20"/>
          <w:szCs w:val="20"/>
          <w:lang w:val="ru-RU" w:eastAsia="uk-UA"/>
        </w:rPr>
        <w:t xml:space="preserve">H/PAQ и </w:t>
      </w:r>
      <w:r w:rsidRPr="006D3BF9">
        <w:rPr>
          <w:rFonts w:cstheme="minorHAnsi"/>
          <w:b/>
          <w:color w:val="000000" w:themeColor="text1"/>
          <w:sz w:val="20"/>
          <w:szCs w:val="20"/>
          <w:lang w:val="ru-RU" w:eastAsia="uk-UA"/>
        </w:rPr>
        <w:t>H/MESS</w:t>
      </w:r>
    </w:p>
    <w:p w:rsidR="0046788A" w:rsidRPr="006D3BF9" w:rsidRDefault="0046788A" w:rsidP="0046788A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46788A" w:rsidRPr="00685EAE" w:rsidRDefault="0046788A" w:rsidP="0046788A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/>
        </w:rPr>
        <w:t>В с</w:t>
      </w:r>
      <w:r w:rsidRPr="00685EAE">
        <w:rPr>
          <w:rFonts w:cstheme="minorHAnsi"/>
          <w:color w:val="000000" w:themeColor="text1"/>
          <w:szCs w:val="22"/>
          <w:lang w:val="ru-RU"/>
        </w:rPr>
        <w:t>истем</w:t>
      </w:r>
      <w:r>
        <w:rPr>
          <w:rFonts w:cstheme="minorHAnsi"/>
          <w:color w:val="000000" w:themeColor="text1"/>
          <w:szCs w:val="22"/>
          <w:lang w:val="ru-RU"/>
        </w:rPr>
        <w:t>е</w:t>
      </w:r>
      <w:r w:rsidRPr="00685EAE">
        <w:rPr>
          <w:rFonts w:cstheme="minorHAnsi"/>
          <w:color w:val="000000" w:themeColor="text1"/>
          <w:szCs w:val="22"/>
          <w:lang w:val="ru-RU"/>
        </w:rPr>
        <w:t xml:space="preserve"> бронирования </w:t>
      </w:r>
      <w:r w:rsidRPr="009350C2">
        <w:rPr>
          <w:rFonts w:cstheme="minorHAnsi"/>
          <w:color w:val="000000" w:themeColor="text1"/>
          <w:szCs w:val="22"/>
        </w:rPr>
        <w:t>Galileo</w:t>
      </w:r>
      <w:r>
        <w:rPr>
          <w:rFonts w:cstheme="minorHAnsi"/>
          <w:color w:val="000000" w:themeColor="text1"/>
          <w:szCs w:val="22"/>
          <w:lang w:val="ru-RU"/>
        </w:rPr>
        <w:t xml:space="preserve"> также выделены специальные очереди:</w:t>
      </w:r>
    </w:p>
    <w:p w:rsidR="0046788A" w:rsidRPr="006D3BF9" w:rsidRDefault="0046788A" w:rsidP="0046788A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6"/>
          <w:szCs w:val="6"/>
          <w:lang w:eastAsia="uk-UA"/>
        </w:rPr>
      </w:pPr>
    </w:p>
    <w:p w:rsidR="0046788A" w:rsidRPr="00026559" w:rsidRDefault="0046788A" w:rsidP="0046788A">
      <w:pPr>
        <w:pStyle w:val="Default"/>
        <w:numPr>
          <w:ilvl w:val="0"/>
          <w:numId w:val="41"/>
        </w:numPr>
        <w:ind w:left="142" w:hanging="142"/>
        <w:jc w:val="both"/>
        <w:rPr>
          <w:sz w:val="20"/>
          <w:szCs w:val="20"/>
          <w:u w:val="single"/>
        </w:rPr>
      </w:pPr>
      <w:r w:rsidRPr="00685EA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uk-UA"/>
        </w:rPr>
        <w:t xml:space="preserve">  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uk-UA"/>
        </w:rPr>
        <w:t xml:space="preserve">Очередь 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  <w:t>SPV (</w:t>
      </w:r>
      <w:proofErr w:type="spellStart"/>
      <w:r w:rsidRPr="0089113F">
        <w:rPr>
          <w:rFonts w:asciiTheme="minorHAnsi" w:hAnsiTheme="minorHAnsi" w:cstheme="minorHAnsi"/>
          <w:sz w:val="22"/>
          <w:szCs w:val="22"/>
          <w:u w:val="single"/>
        </w:rPr>
        <w:t>Supervisor</w:t>
      </w:r>
      <w:proofErr w:type="spellEnd"/>
      <w:r w:rsidRPr="0089113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89113F">
        <w:rPr>
          <w:rFonts w:asciiTheme="minorHAnsi" w:hAnsiTheme="minorHAnsi" w:cstheme="minorHAnsi"/>
          <w:sz w:val="22"/>
          <w:szCs w:val="22"/>
          <w:u w:val="single"/>
        </w:rPr>
        <w:t>message</w:t>
      </w:r>
      <w:proofErr w:type="spellEnd"/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  <w:t>)</w:t>
      </w:r>
    </w:p>
    <w:p w:rsidR="0046788A" w:rsidRPr="00026559" w:rsidRDefault="0046788A" w:rsidP="0046788A">
      <w:pPr>
        <w:pStyle w:val="Default"/>
        <w:jc w:val="both"/>
        <w:rPr>
          <w:sz w:val="20"/>
          <w:szCs w:val="20"/>
        </w:rPr>
      </w:pPr>
      <w:r w:rsidRPr="00026559">
        <w:rPr>
          <w:rFonts w:asciiTheme="minorHAnsi" w:hAnsiTheme="minorHAnsi" w:cstheme="minorHAnsi"/>
          <w:color w:val="000000" w:themeColor="text1"/>
          <w:sz w:val="20"/>
          <w:szCs w:val="20"/>
          <w:lang w:val="uk-UA" w:eastAsia="uk-UA"/>
        </w:rPr>
        <w:t xml:space="preserve">     </w:t>
      </w:r>
      <w:r w:rsidRPr="00026559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H/WQSM  </w:t>
      </w:r>
    </w:p>
    <w:p w:rsidR="0046788A" w:rsidRPr="00685EAE" w:rsidRDefault="0046788A" w:rsidP="0046788A">
      <w:pPr>
        <w:pStyle w:val="Default"/>
        <w:jc w:val="both"/>
        <w:rPr>
          <w:sz w:val="6"/>
          <w:szCs w:val="6"/>
        </w:rPr>
      </w:pPr>
    </w:p>
    <w:p w:rsidR="0046788A" w:rsidRPr="00685EAE" w:rsidRDefault="0046788A" w:rsidP="0046788A">
      <w:pPr>
        <w:pStyle w:val="Default"/>
        <w:jc w:val="both"/>
        <w:rPr>
          <w:sz w:val="20"/>
          <w:szCs w:val="20"/>
        </w:rPr>
      </w:pPr>
      <w:r w:rsidRPr="00685EAE"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Данная очередь позволяет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 xml:space="preserve"> передавать сообщения в пределах одного агентства или между агентствами-партнерами. Сообщения доступны только для агента со вторым уровнем доступа (супервизор).  Детальная информация по работе с очередью супервизора (</w:t>
      </w:r>
      <w:r w:rsidRPr="00685EAE">
        <w:rPr>
          <w:rFonts w:asciiTheme="minorHAnsi" w:hAnsiTheme="minorHAnsi" w:cstheme="minorHAnsi"/>
          <w:color w:val="000000" w:themeColor="text1"/>
          <w:sz w:val="22"/>
          <w:szCs w:val="22"/>
          <w:lang w:val="en-US" w:eastAsia="uk-UA"/>
        </w:rPr>
        <w:t>SPV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 xml:space="preserve">) представлена в разделе </w:t>
      </w:r>
      <w:r w:rsidRPr="00C0046F"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Функции для супервизора</w:t>
      </w:r>
      <w:r w:rsidRPr="00C0046F"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”.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 xml:space="preserve"> </w:t>
      </w:r>
    </w:p>
    <w:p w:rsidR="0046788A" w:rsidRPr="00013B18" w:rsidRDefault="0046788A" w:rsidP="0046788A">
      <w:pPr>
        <w:jc w:val="both"/>
        <w:rPr>
          <w:rFonts w:cstheme="minorHAnsi"/>
          <w:b/>
          <w:color w:val="000000" w:themeColor="text1"/>
          <w:sz w:val="10"/>
          <w:szCs w:val="10"/>
          <w:lang w:val="ru-RU" w:eastAsia="uk-UA"/>
        </w:rPr>
      </w:pPr>
    </w:p>
    <w:p w:rsidR="0046788A" w:rsidRPr="00101849" w:rsidRDefault="0046788A" w:rsidP="0046788A">
      <w:pPr>
        <w:pStyle w:val="affff8"/>
        <w:numPr>
          <w:ilvl w:val="0"/>
          <w:numId w:val="40"/>
        </w:numPr>
        <w:ind w:left="142" w:hanging="142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  <w:lang w:val="en-US" w:eastAsia="uk-UA"/>
        </w:rPr>
      </w:pPr>
      <w:r w:rsidRPr="00013B18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 </w:t>
      </w:r>
      <w:r w:rsidRPr="0010184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  <w:lang w:val="ru-RU" w:eastAsia="uk-UA"/>
        </w:rPr>
        <w:t>Очередь</w:t>
      </w:r>
      <w:r w:rsidRPr="0010184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  <w:lang w:val="en-US" w:eastAsia="uk-UA"/>
        </w:rPr>
        <w:t xml:space="preserve"> </w:t>
      </w:r>
      <w:r w:rsidRPr="0010184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  <w:lang w:eastAsia="uk-UA"/>
        </w:rPr>
        <w:t>UTC</w:t>
      </w:r>
      <w:r w:rsidRPr="0010184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  <w:lang w:val="en-US" w:eastAsia="uk-UA"/>
        </w:rPr>
        <w:t xml:space="preserve"> (</w:t>
      </w:r>
      <w:r w:rsidRPr="0010184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Unable to contact</w:t>
      </w:r>
      <w:r w:rsidRPr="0010184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  <w:lang w:val="en-US" w:eastAsia="uk-UA"/>
        </w:rPr>
        <w:t>)</w:t>
      </w:r>
    </w:p>
    <w:p w:rsidR="0046788A" w:rsidRPr="008D487E" w:rsidRDefault="0046788A" w:rsidP="0046788A">
      <w:pPr>
        <w:rPr>
          <w:rFonts w:cstheme="minorHAnsi"/>
          <w:color w:val="262626" w:themeColor="text1" w:themeTint="D9"/>
          <w:sz w:val="20"/>
          <w:szCs w:val="20"/>
          <w:lang w:val="ru-RU" w:eastAsia="uk-UA"/>
        </w:rPr>
      </w:pPr>
      <w:r w:rsidRPr="00101849">
        <w:rPr>
          <w:rFonts w:cstheme="minorHAnsi"/>
          <w:color w:val="262626" w:themeColor="text1" w:themeTint="D9"/>
          <w:sz w:val="20"/>
          <w:szCs w:val="20"/>
          <w:lang w:val="uk-UA" w:eastAsia="uk-UA"/>
        </w:rPr>
        <w:t xml:space="preserve">     </w:t>
      </w:r>
      <w:r w:rsidRPr="00101849">
        <w:rPr>
          <w:rFonts w:cstheme="minorHAnsi"/>
          <w:color w:val="262626" w:themeColor="text1" w:themeTint="D9"/>
          <w:sz w:val="20"/>
          <w:szCs w:val="20"/>
          <w:lang w:eastAsia="uk-UA"/>
        </w:rPr>
        <w:t>H</w:t>
      </w:r>
      <w:r w:rsidRPr="008D487E">
        <w:rPr>
          <w:rFonts w:cstheme="minorHAnsi"/>
          <w:color w:val="262626" w:themeColor="text1" w:themeTint="D9"/>
          <w:sz w:val="20"/>
          <w:szCs w:val="20"/>
          <w:lang w:val="ru-RU" w:eastAsia="uk-UA"/>
        </w:rPr>
        <w:t>/</w:t>
      </w:r>
      <w:r w:rsidRPr="00101849">
        <w:rPr>
          <w:rFonts w:cstheme="minorHAnsi"/>
          <w:color w:val="262626" w:themeColor="text1" w:themeTint="D9"/>
          <w:sz w:val="20"/>
          <w:szCs w:val="20"/>
          <w:lang w:eastAsia="uk-UA"/>
        </w:rPr>
        <w:t>QUTC</w:t>
      </w:r>
    </w:p>
    <w:p w:rsidR="0046788A" w:rsidRPr="008D487E" w:rsidRDefault="0046788A" w:rsidP="0046788A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DD499F">
        <w:rPr>
          <w:rFonts w:cstheme="minorHAnsi"/>
          <w:color w:val="000000" w:themeColor="text1"/>
          <w:szCs w:val="22"/>
          <w:lang w:val="ru-RU" w:eastAsia="uk-UA"/>
        </w:rPr>
        <w:t>Данная очередь содержит бронирования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с уведомлениями</w:t>
      </w:r>
      <w:r w:rsidRPr="00DD499F">
        <w:rPr>
          <w:rFonts w:cstheme="minorHAnsi"/>
          <w:color w:val="000000" w:themeColor="text1"/>
          <w:szCs w:val="22"/>
          <w:lang w:val="ru-RU" w:eastAsia="uk-UA"/>
        </w:rPr>
        <w:t xml:space="preserve"> “невозможно установить связь с пассажиром”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. </w:t>
      </w:r>
    </w:p>
    <w:p w:rsidR="0046788A" w:rsidRPr="00F20DAD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46788A" w:rsidRPr="00C0046F" w:rsidRDefault="0046788A" w:rsidP="004678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9350C2">
        <w:rPr>
          <w:rFonts w:cstheme="minorHAnsi"/>
          <w:color w:val="000000" w:themeColor="text1"/>
          <w:szCs w:val="22"/>
        </w:rPr>
        <w:tab/>
      </w:r>
      <w:r w:rsidRPr="00C0046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 xml:space="preserve">QUTC </w:t>
      </w:r>
    </w:p>
    <w:p w:rsidR="0046788A" w:rsidRPr="00F20DAD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поместить бронирование в очередь</w:t>
      </w:r>
      <w:r w:rsidRPr="00F20DAD">
        <w:rPr>
          <w:rFonts w:cstheme="minorHAnsi"/>
          <w:b/>
          <w:color w:val="000000" w:themeColor="text1"/>
          <w:szCs w:val="22"/>
          <w:lang w:val="ru-RU" w:eastAsia="uk-UA"/>
        </w:rPr>
        <w:t xml:space="preserve"> </w:t>
      </w:r>
      <w:r w:rsidRPr="00F20DAD">
        <w:rPr>
          <w:rFonts w:cstheme="minorHAnsi"/>
          <w:color w:val="000000" w:themeColor="text1"/>
          <w:szCs w:val="22"/>
          <w:lang w:eastAsia="uk-UA"/>
        </w:rPr>
        <w:t>UTC</w:t>
      </w:r>
      <w:r>
        <w:rPr>
          <w:rFonts w:cstheme="minorHAnsi"/>
          <w:color w:val="000000" w:themeColor="text1"/>
          <w:szCs w:val="22"/>
          <w:lang w:val="ru-RU" w:eastAsia="uk-UA"/>
        </w:rPr>
        <w:t>. Данное бронирование будет возвращено в исходную очередь через установленный промежуток времени.</w:t>
      </w:r>
    </w:p>
    <w:p w:rsidR="0046788A" w:rsidRPr="00F20DAD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46788A" w:rsidRPr="00CE0FB5" w:rsidRDefault="0046788A" w:rsidP="0046788A">
      <w:pPr>
        <w:jc w:val="both"/>
        <w:rPr>
          <w:rFonts w:cstheme="minorHAnsi"/>
          <w:b/>
          <w:bCs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EF580F">
        <w:rPr>
          <w:rFonts w:cstheme="minorHAnsi"/>
          <w:color w:val="000000" w:themeColor="text1"/>
          <w:szCs w:val="22"/>
          <w:lang w:val="ru-RU"/>
        </w:rPr>
        <w:tab/>
      </w:r>
      <w:r w:rsidRPr="009350C2">
        <w:rPr>
          <w:rFonts w:cstheme="minorHAnsi"/>
          <w:b/>
          <w:bCs/>
          <w:color w:val="000000" w:themeColor="text1"/>
          <w:szCs w:val="22"/>
          <w:lang w:eastAsia="uk-UA"/>
        </w:rPr>
        <w:t>QUTC</w:t>
      </w:r>
      <w:r w:rsidRPr="00CE0FB5">
        <w:rPr>
          <w:rFonts w:cstheme="minorHAnsi"/>
          <w:b/>
          <w:bCs/>
          <w:color w:val="000000" w:themeColor="text1"/>
          <w:szCs w:val="22"/>
          <w:lang w:val="ru-RU" w:eastAsia="uk-UA"/>
        </w:rPr>
        <w:t>*</w:t>
      </w:r>
      <w:r w:rsidRPr="009350C2">
        <w:rPr>
          <w:rFonts w:cstheme="minorHAnsi"/>
          <w:b/>
          <w:bCs/>
          <w:color w:val="000000" w:themeColor="text1"/>
          <w:szCs w:val="22"/>
          <w:lang w:eastAsia="uk-UA"/>
        </w:rPr>
        <w:t>CALL</w:t>
      </w:r>
      <w:r w:rsidRPr="00CE0FB5">
        <w:rPr>
          <w:rFonts w:cstheme="minorHAnsi"/>
          <w:b/>
          <w:bCs/>
          <w:color w:val="000000" w:themeColor="text1"/>
          <w:szCs w:val="22"/>
          <w:lang w:val="ru-RU" w:eastAsia="uk-UA"/>
        </w:rPr>
        <w:t xml:space="preserve"> </w:t>
      </w:r>
      <w:r w:rsidRPr="009350C2">
        <w:rPr>
          <w:rFonts w:cstheme="minorHAnsi"/>
          <w:b/>
          <w:bCs/>
          <w:color w:val="000000" w:themeColor="text1"/>
          <w:szCs w:val="22"/>
          <w:lang w:eastAsia="uk-UA"/>
        </w:rPr>
        <w:t>AGAIN</w:t>
      </w:r>
      <w:r w:rsidRPr="00CE0FB5">
        <w:rPr>
          <w:rFonts w:cstheme="minorHAnsi"/>
          <w:b/>
          <w:bCs/>
          <w:color w:val="000000" w:themeColor="text1"/>
          <w:szCs w:val="22"/>
          <w:lang w:val="ru-RU" w:eastAsia="uk-UA"/>
        </w:rPr>
        <w:t xml:space="preserve"> </w:t>
      </w:r>
      <w:r w:rsidRPr="009350C2">
        <w:rPr>
          <w:rFonts w:cstheme="minorHAnsi"/>
          <w:b/>
          <w:bCs/>
          <w:color w:val="000000" w:themeColor="text1"/>
          <w:szCs w:val="22"/>
          <w:lang w:eastAsia="uk-UA"/>
        </w:rPr>
        <w:t>AFTER</w:t>
      </w:r>
      <w:r w:rsidRPr="00CE0FB5">
        <w:rPr>
          <w:rFonts w:cstheme="minorHAnsi"/>
          <w:b/>
          <w:bCs/>
          <w:color w:val="000000" w:themeColor="text1"/>
          <w:szCs w:val="22"/>
          <w:lang w:val="ru-RU" w:eastAsia="uk-UA"/>
        </w:rPr>
        <w:t xml:space="preserve"> 1500</w:t>
      </w:r>
      <w:r>
        <w:rPr>
          <w:rFonts w:cstheme="minorHAnsi"/>
          <w:b/>
          <w:bCs/>
          <w:color w:val="000000" w:themeColor="text1"/>
          <w:szCs w:val="22"/>
          <w:lang w:val="ru-RU" w:eastAsia="uk-UA"/>
        </w:rPr>
        <w:t xml:space="preserve"> </w:t>
      </w:r>
    </w:p>
    <w:p w:rsidR="0046788A" w:rsidRPr="00CE0FB5" w:rsidRDefault="0046788A" w:rsidP="0046788A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46788A" w:rsidRPr="000F01EC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</w:t>
      </w:r>
      <w:r w:rsidRPr="00F20DAD">
        <w:rPr>
          <w:rFonts w:cstheme="minorHAnsi"/>
          <w:snapToGrid w:val="0"/>
          <w:color w:val="000000" w:themeColor="text1"/>
          <w:szCs w:val="22"/>
          <w:lang w:val="ru-RU"/>
        </w:rPr>
        <w:t>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поместить бронирование в очередь</w:t>
      </w:r>
      <w:r w:rsidRPr="00F20DAD">
        <w:rPr>
          <w:rFonts w:cstheme="minorHAnsi"/>
          <w:b/>
          <w:color w:val="000000" w:themeColor="text1"/>
          <w:szCs w:val="22"/>
          <w:lang w:val="ru-RU" w:eastAsia="uk-UA"/>
        </w:rPr>
        <w:t xml:space="preserve"> </w:t>
      </w:r>
      <w:r w:rsidRPr="00F20DAD">
        <w:rPr>
          <w:rFonts w:cstheme="minorHAnsi"/>
          <w:color w:val="000000" w:themeColor="text1"/>
          <w:szCs w:val="22"/>
          <w:lang w:eastAsia="uk-UA"/>
        </w:rPr>
        <w:t>UTC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с указанием дополнительного текста (не</w:t>
      </w:r>
      <w:r w:rsidRPr="000F01EC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больше</w:t>
      </w:r>
      <w:r w:rsidRPr="000F01EC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Pr="000F01EC">
        <w:rPr>
          <w:rStyle w:val="shorttext"/>
          <w:rFonts w:cstheme="minorHAnsi"/>
          <w:color w:val="222222"/>
          <w:szCs w:val="22"/>
          <w:lang w:val="ru-RU"/>
        </w:rPr>
        <w:t>36 символов</w:t>
      </w:r>
      <w:r>
        <w:rPr>
          <w:rFonts w:cstheme="minorHAnsi"/>
          <w:color w:val="000000" w:themeColor="text1"/>
          <w:szCs w:val="22"/>
          <w:lang w:val="ru-RU" w:eastAsia="uk-UA"/>
        </w:rPr>
        <w:t>). Данное бронирование будет возвращено в исходную очередь через установленный и</w:t>
      </w:r>
      <w:proofErr w:type="spellStart"/>
      <w:r>
        <w:rPr>
          <w:rFonts w:cstheme="minorHAnsi"/>
          <w:color w:val="000000" w:themeColor="text1"/>
          <w:szCs w:val="22"/>
          <w:lang w:val="uk-UA" w:eastAsia="uk-UA"/>
        </w:rPr>
        <w:t>нтервал</w:t>
      </w:r>
      <w:proofErr w:type="spellEnd"/>
      <w:r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времени.</w:t>
      </w:r>
    </w:p>
    <w:p w:rsidR="0046788A" w:rsidRPr="00F3512C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46788A" w:rsidRPr="00013B18" w:rsidRDefault="0046788A" w:rsidP="0046788A">
      <w:pPr>
        <w:jc w:val="both"/>
        <w:rPr>
          <w:rFonts w:cstheme="minorHAnsi"/>
          <w:b/>
          <w:bCs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>
        <w:rPr>
          <w:rFonts w:cstheme="minorHAnsi"/>
          <w:color w:val="000000" w:themeColor="text1"/>
          <w:szCs w:val="22"/>
          <w:lang w:val="ru-RU"/>
        </w:rPr>
        <w:t xml:space="preserve">           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Pr="009350C2">
        <w:rPr>
          <w:rFonts w:cstheme="minorHAnsi"/>
          <w:b/>
          <w:bCs/>
          <w:color w:val="000000" w:themeColor="text1"/>
          <w:szCs w:val="22"/>
          <w:lang w:eastAsia="uk-UA"/>
        </w:rPr>
        <w:t>QI</w:t>
      </w:r>
      <w:r w:rsidRPr="009350C2">
        <w:rPr>
          <w:rFonts w:cstheme="minorHAnsi"/>
          <w:b/>
          <w:bCs/>
          <w:color w:val="000000" w:themeColor="text1"/>
          <w:szCs w:val="22"/>
          <w:lang w:val="ru-RU" w:eastAsia="uk-UA"/>
        </w:rPr>
        <w:t>/120</w:t>
      </w:r>
    </w:p>
    <w:p w:rsidR="0046788A" w:rsidRPr="00013B18" w:rsidRDefault="0046788A" w:rsidP="0046788A">
      <w:pPr>
        <w:jc w:val="both"/>
        <w:rPr>
          <w:rFonts w:cstheme="minorHAnsi"/>
          <w:b/>
          <w:bCs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установить интервал времени 120 мин, с которым бронирование будет попадать в очередь </w:t>
      </w:r>
      <w:r>
        <w:rPr>
          <w:rFonts w:cstheme="minorHAnsi"/>
          <w:bCs/>
          <w:color w:val="000000" w:themeColor="text1"/>
          <w:szCs w:val="22"/>
          <w:lang w:eastAsia="uk-UA"/>
        </w:rPr>
        <w:t>UT</w:t>
      </w:r>
      <w:proofErr w:type="gramStart"/>
      <w:r>
        <w:rPr>
          <w:rFonts w:cstheme="minorHAnsi"/>
          <w:bCs/>
          <w:color w:val="000000" w:themeColor="text1"/>
          <w:szCs w:val="22"/>
          <w:lang w:val="ru-RU" w:eastAsia="uk-UA"/>
        </w:rPr>
        <w:t>С</w:t>
      </w:r>
      <w:proofErr w:type="gramEnd"/>
      <w:r>
        <w:rPr>
          <w:rFonts w:cstheme="minorHAnsi"/>
          <w:snapToGrid w:val="0"/>
          <w:color w:val="000000" w:themeColor="text1"/>
          <w:szCs w:val="22"/>
          <w:lang w:val="ru-RU"/>
        </w:rPr>
        <w:t>.</w:t>
      </w:r>
    </w:p>
    <w:p w:rsidR="0046788A" w:rsidRPr="000F01EC" w:rsidRDefault="0046788A" w:rsidP="0046788A">
      <w:pPr>
        <w:jc w:val="both"/>
        <w:rPr>
          <w:rFonts w:cstheme="minorHAnsi"/>
          <w:color w:val="000000" w:themeColor="text1"/>
          <w:szCs w:val="22"/>
          <w:lang w:val="uk-UA" w:eastAsia="uk-UA"/>
        </w:rPr>
      </w:pPr>
      <w:r w:rsidRPr="00F3512C">
        <w:rPr>
          <w:rFonts w:cstheme="minorHAnsi"/>
          <w:color w:val="000000" w:themeColor="text1"/>
          <w:szCs w:val="22"/>
          <w:lang w:val="ru-RU" w:eastAsia="uk-UA"/>
        </w:rPr>
        <w:t xml:space="preserve">По умолчанию устанавливается время 180 мин. </w:t>
      </w:r>
      <w:r>
        <w:rPr>
          <w:rFonts w:cstheme="minorHAnsi"/>
          <w:color w:val="000000" w:themeColor="text1"/>
          <w:szCs w:val="22"/>
          <w:lang w:val="ru-RU" w:eastAsia="uk-UA"/>
        </w:rPr>
        <w:t>При необходимости можно изменить время в диапазоне от   15 до 240 мин.</w:t>
      </w:r>
    </w:p>
    <w:p w:rsidR="0046788A" w:rsidRPr="003E0EC2" w:rsidRDefault="0046788A" w:rsidP="0046788A">
      <w:pPr>
        <w:jc w:val="both"/>
        <w:rPr>
          <w:rFonts w:cstheme="minorHAnsi"/>
          <w:bCs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Бронирования невозможно вызвать из очереди </w:t>
      </w:r>
      <w:r w:rsidRPr="009350C2">
        <w:rPr>
          <w:rFonts w:cstheme="minorHAnsi"/>
          <w:color w:val="000000" w:themeColor="text1"/>
          <w:szCs w:val="22"/>
          <w:lang w:eastAsia="uk-UA"/>
        </w:rPr>
        <w:t>UTC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. Это </w:t>
      </w:r>
      <w:r>
        <w:rPr>
          <w:rFonts w:cstheme="minorHAnsi"/>
          <w:color w:val="000000" w:themeColor="text1"/>
          <w:szCs w:val="22"/>
          <w:lang w:val="ru-RU" w:eastAsia="uk-UA"/>
        </w:rPr>
        <w:t>область промежуточного хранения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и бронирование а</w:t>
      </w:r>
      <w:r>
        <w:rPr>
          <w:rFonts w:cstheme="minorHAnsi"/>
          <w:color w:val="000000" w:themeColor="text1"/>
          <w:szCs w:val="22"/>
          <w:lang w:val="ru-RU" w:eastAsia="uk-UA"/>
        </w:rPr>
        <w:t>втоматически вернется в  исходную очередь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после заданного периода времени.</w:t>
      </w:r>
    </w:p>
    <w:p w:rsidR="0046788A" w:rsidRPr="00475523" w:rsidRDefault="0046788A" w:rsidP="0046788A">
      <w:pPr>
        <w:jc w:val="both"/>
        <w:rPr>
          <w:rFonts w:cstheme="minorHAnsi"/>
          <w:b/>
          <w:bCs/>
          <w:color w:val="000000" w:themeColor="text1"/>
          <w:sz w:val="10"/>
          <w:szCs w:val="10"/>
          <w:lang w:val="uk-UA" w:eastAsia="uk-UA"/>
        </w:rPr>
      </w:pPr>
    </w:p>
    <w:p w:rsidR="0046788A" w:rsidRPr="00101849" w:rsidRDefault="0046788A" w:rsidP="0046788A">
      <w:pPr>
        <w:pStyle w:val="affff8"/>
        <w:numPr>
          <w:ilvl w:val="0"/>
          <w:numId w:val="40"/>
        </w:numPr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</w:pPr>
      <w:r w:rsidRPr="00013B18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 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ru-RU" w:eastAsia="uk-UA"/>
        </w:rPr>
        <w:t>Очередь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  <w:t xml:space="preserve"> LMT (</w:t>
      </w:r>
      <w:r w:rsidRPr="0089113F">
        <w:rPr>
          <w:sz w:val="20"/>
          <w:szCs w:val="20"/>
          <w:u w:val="single"/>
          <w:lang w:val="en-US"/>
        </w:rPr>
        <w:t>Left message to call back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  <w:t>)</w:t>
      </w:r>
    </w:p>
    <w:p w:rsidR="0046788A" w:rsidRPr="008D487E" w:rsidRDefault="0046788A" w:rsidP="0046788A">
      <w:pPr>
        <w:pStyle w:val="affff8"/>
        <w:ind w:left="142"/>
        <w:rPr>
          <w:rFonts w:asciiTheme="minorHAnsi" w:hAnsiTheme="minorHAnsi" w:cstheme="minorHAnsi"/>
          <w:color w:val="000000" w:themeColor="text1"/>
          <w:sz w:val="20"/>
          <w:szCs w:val="20"/>
          <w:lang w:val="ru-RU" w:eastAsia="uk-UA"/>
        </w:rPr>
      </w:pPr>
      <w:r w:rsidRPr="00101849">
        <w:rPr>
          <w:rFonts w:asciiTheme="minorHAnsi" w:hAnsiTheme="minorHAnsi" w:cstheme="minorHAnsi"/>
          <w:color w:val="000000" w:themeColor="text1"/>
          <w:sz w:val="20"/>
          <w:szCs w:val="20"/>
          <w:lang w:val="uk-UA" w:eastAsia="uk-UA"/>
        </w:rPr>
        <w:t xml:space="preserve">  </w:t>
      </w:r>
      <w:r w:rsidRPr="00101849">
        <w:rPr>
          <w:rFonts w:asciiTheme="minorHAnsi" w:hAnsiTheme="minorHAnsi" w:cstheme="minorHAnsi"/>
          <w:color w:val="000000" w:themeColor="text1"/>
          <w:sz w:val="20"/>
          <w:szCs w:val="20"/>
          <w:lang w:val="en-US" w:eastAsia="uk-UA"/>
        </w:rPr>
        <w:t>H</w:t>
      </w:r>
      <w:r w:rsidRPr="008D487E">
        <w:rPr>
          <w:rFonts w:asciiTheme="minorHAnsi" w:hAnsiTheme="minorHAnsi" w:cstheme="minorHAnsi"/>
          <w:color w:val="000000" w:themeColor="text1"/>
          <w:sz w:val="20"/>
          <w:szCs w:val="20"/>
          <w:lang w:val="ru-RU" w:eastAsia="uk-UA"/>
        </w:rPr>
        <w:t>/</w:t>
      </w:r>
      <w:r w:rsidRPr="00101849">
        <w:rPr>
          <w:rFonts w:asciiTheme="minorHAnsi" w:hAnsiTheme="minorHAnsi" w:cstheme="minorHAnsi"/>
          <w:color w:val="000000" w:themeColor="text1"/>
          <w:sz w:val="20"/>
          <w:szCs w:val="20"/>
          <w:lang w:val="en-US" w:eastAsia="uk-UA"/>
        </w:rPr>
        <w:t>QLMCB</w:t>
      </w:r>
    </w:p>
    <w:p w:rsidR="0046788A" w:rsidRPr="008D487E" w:rsidRDefault="0046788A" w:rsidP="0046788A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DD499F">
        <w:rPr>
          <w:rFonts w:cstheme="minorHAnsi"/>
          <w:color w:val="000000" w:themeColor="text1"/>
          <w:szCs w:val="22"/>
          <w:lang w:val="ru-RU" w:eastAsia="uk-UA"/>
        </w:rPr>
        <w:t>Данная очередь содержит бронирования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с напоминанием перезвонить пассажиру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. </w:t>
      </w:r>
    </w:p>
    <w:p w:rsidR="0046788A" w:rsidRPr="00CE0FB5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46788A" w:rsidRPr="00101849" w:rsidRDefault="0046788A" w:rsidP="0046788A">
      <w:pPr>
        <w:pStyle w:val="Default"/>
        <w:jc w:val="both"/>
        <w:rPr>
          <w:sz w:val="20"/>
          <w:szCs w:val="20"/>
          <w:lang w:val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013B18">
        <w:rPr>
          <w:rFonts w:cstheme="minorHAnsi"/>
          <w:color w:val="000000" w:themeColor="text1"/>
          <w:szCs w:val="22"/>
        </w:rPr>
        <w:tab/>
      </w:r>
      <w:r w:rsidRPr="0047552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uk-UA"/>
        </w:rPr>
        <w:t>QLMCB</w:t>
      </w:r>
      <w:r w:rsidRPr="00013B18">
        <w:rPr>
          <w:rFonts w:cstheme="minorHAnsi"/>
          <w:b/>
          <w:bCs/>
          <w:color w:val="000000" w:themeColor="text1"/>
          <w:szCs w:val="22"/>
          <w:lang w:eastAsia="uk-UA"/>
        </w:rPr>
        <w:t xml:space="preserve"> </w:t>
      </w:r>
    </w:p>
    <w:p w:rsidR="0046788A" w:rsidRPr="00013B18" w:rsidRDefault="0046788A" w:rsidP="0046788A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lastRenderedPageBreak/>
        <w:t>Пояснение:</w:t>
      </w:r>
      <w:r w:rsidRPr="00AA43ED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поместить бронирование в очередь</w:t>
      </w:r>
      <w:r w:rsidRPr="00F20DAD">
        <w:rPr>
          <w:rFonts w:cstheme="minorHAnsi"/>
          <w:b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eastAsia="uk-UA"/>
        </w:rPr>
        <w:t>LMT</w:t>
      </w:r>
      <w:r>
        <w:rPr>
          <w:rFonts w:cstheme="minorHAnsi"/>
          <w:color w:val="000000" w:themeColor="text1"/>
          <w:szCs w:val="22"/>
          <w:lang w:val="ru-RU" w:eastAsia="uk-UA"/>
        </w:rPr>
        <w:t>.</w:t>
      </w:r>
      <w:r w:rsidRPr="00AA43ED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Данное бронирование будет возвращено в исходную очередь на следующий день.</w:t>
      </w:r>
    </w:p>
    <w:p w:rsidR="0046788A" w:rsidRPr="00217042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b/>
          <w:bCs/>
          <w:color w:val="000000" w:themeColor="text1"/>
          <w:szCs w:val="22"/>
          <w:lang w:eastAsia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9350C2">
        <w:rPr>
          <w:rFonts w:cstheme="minorHAnsi"/>
          <w:color w:val="000000" w:themeColor="text1"/>
          <w:szCs w:val="22"/>
        </w:rPr>
        <w:tab/>
      </w:r>
      <w:r w:rsidRPr="009350C2">
        <w:rPr>
          <w:rFonts w:cstheme="minorHAnsi"/>
          <w:b/>
          <w:bCs/>
          <w:color w:val="000000" w:themeColor="text1"/>
          <w:szCs w:val="22"/>
          <w:lang w:eastAsia="uk-UA"/>
        </w:rPr>
        <w:t>QLMCB*LEFT MESSAGE TO CALL AFTER 1200</w:t>
      </w:r>
    </w:p>
    <w:p w:rsidR="0046788A" w:rsidRPr="007C48C1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uk-UA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 w:rsidRPr="00217042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поместить бронирование в очередь</w:t>
      </w:r>
      <w:r w:rsidRPr="00F20DAD">
        <w:rPr>
          <w:rFonts w:cstheme="minorHAnsi"/>
          <w:b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eastAsia="uk-UA"/>
        </w:rPr>
        <w:t>LMT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с указанием дополнительного текста (не</w:t>
      </w:r>
      <w:r w:rsidRPr="000F01EC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больше</w:t>
      </w:r>
      <w:r w:rsidRPr="000F01EC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Pr="000F01EC">
        <w:rPr>
          <w:rStyle w:val="shorttext"/>
          <w:rFonts w:cstheme="minorHAnsi"/>
          <w:color w:val="222222"/>
          <w:szCs w:val="22"/>
          <w:lang w:val="ru-RU"/>
        </w:rPr>
        <w:t>36 символов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). Данное бронирование будет возвращено в исходную очередь на следующий день. </w:t>
      </w:r>
    </w:p>
    <w:p w:rsidR="0046788A" w:rsidRPr="00217042" w:rsidRDefault="0046788A" w:rsidP="0046788A">
      <w:pPr>
        <w:jc w:val="both"/>
        <w:rPr>
          <w:rFonts w:cstheme="minorHAnsi"/>
          <w:color w:val="000000" w:themeColor="text1"/>
          <w:sz w:val="10"/>
          <w:szCs w:val="10"/>
          <w:lang w:val="ru-RU" w:eastAsia="uk-UA"/>
        </w:rPr>
      </w:pPr>
    </w:p>
    <w:p w:rsidR="0046788A" w:rsidRPr="00013B18" w:rsidRDefault="0046788A" w:rsidP="0046788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  <w:lang w:val="ru-RU" w:eastAsia="uk-UA"/>
        </w:rPr>
        <w:t>Бронирования невозможно вызвать из очереди LMT. Это область промежуточного хранения, и бронирование автоматически вернется в исходную очередь</w:t>
      </w:r>
      <w:r w:rsidRPr="009350C2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>на следующий день.</w:t>
      </w:r>
    </w:p>
    <w:p w:rsidR="0046788A" w:rsidRPr="00013B18" w:rsidRDefault="0046788A" w:rsidP="0046788A">
      <w:pPr>
        <w:jc w:val="both"/>
        <w:rPr>
          <w:rFonts w:cstheme="minorHAnsi"/>
          <w:color w:val="000000" w:themeColor="text1"/>
          <w:sz w:val="10"/>
          <w:szCs w:val="10"/>
          <w:lang w:val="ru-RU" w:eastAsia="uk-UA"/>
        </w:rPr>
      </w:pPr>
    </w:p>
    <w:p w:rsidR="0046788A" w:rsidRPr="00101849" w:rsidRDefault="0046788A" w:rsidP="0046788A">
      <w:pPr>
        <w:pStyle w:val="affff8"/>
        <w:numPr>
          <w:ilvl w:val="0"/>
          <w:numId w:val="40"/>
        </w:numPr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</w:pPr>
      <w:r w:rsidRPr="00013B18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 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ru-RU" w:eastAsia="uk-UA"/>
        </w:rPr>
        <w:t>Очередь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  <w:t xml:space="preserve"> MSG (</w:t>
      </w:r>
      <w:r w:rsidRPr="0089113F">
        <w:rPr>
          <w:sz w:val="20"/>
          <w:szCs w:val="20"/>
          <w:u w:val="single"/>
        </w:rPr>
        <w:t>General message</w:t>
      </w:r>
      <w:r w:rsidRPr="0089113F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 w:eastAsia="uk-UA"/>
        </w:rPr>
        <w:t>)</w:t>
      </w:r>
    </w:p>
    <w:p w:rsidR="0046788A" w:rsidRPr="00101849" w:rsidRDefault="0046788A" w:rsidP="0046788A">
      <w:pPr>
        <w:rPr>
          <w:rFonts w:cstheme="minorHAnsi"/>
          <w:color w:val="000000" w:themeColor="text1"/>
          <w:sz w:val="20"/>
          <w:szCs w:val="20"/>
          <w:lang w:eastAsia="uk-UA"/>
        </w:rPr>
      </w:pPr>
      <w:r w:rsidRPr="00101849">
        <w:rPr>
          <w:rFonts w:cstheme="minorHAnsi"/>
          <w:color w:val="000000" w:themeColor="text1"/>
          <w:sz w:val="20"/>
          <w:szCs w:val="20"/>
          <w:lang w:val="uk-UA" w:eastAsia="uk-UA"/>
        </w:rPr>
        <w:t xml:space="preserve">     </w:t>
      </w:r>
      <w:r w:rsidRPr="00101849">
        <w:rPr>
          <w:rFonts w:cstheme="minorHAnsi"/>
          <w:color w:val="000000" w:themeColor="text1"/>
          <w:sz w:val="20"/>
          <w:szCs w:val="20"/>
          <w:lang w:eastAsia="uk-UA"/>
        </w:rPr>
        <w:t xml:space="preserve">H/MESS </w:t>
      </w:r>
    </w:p>
    <w:p w:rsidR="0046788A" w:rsidRPr="00213A37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eastAsia="uk-UA"/>
        </w:rPr>
      </w:pPr>
    </w:p>
    <w:p w:rsidR="0046788A" w:rsidRPr="009350C2" w:rsidRDefault="0046788A" w:rsidP="0046788A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 xml:space="preserve">Общая очередь сообщений </w:t>
      </w:r>
      <w:r w:rsidRPr="00CE0FB5">
        <w:rPr>
          <w:rFonts w:cstheme="minorHAnsi"/>
          <w:color w:val="000000" w:themeColor="text1"/>
          <w:szCs w:val="22"/>
        </w:rPr>
        <w:t>MSG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п</w:t>
      </w:r>
      <w:r>
        <w:rPr>
          <w:rFonts w:cstheme="minorHAnsi"/>
          <w:color w:val="000000" w:themeColor="text1"/>
          <w:szCs w:val="22"/>
          <w:lang w:val="ru-RU"/>
        </w:rPr>
        <w:t>озволяет отправлять и/или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получать от коллег в агентстве сообщения общего характера. </w:t>
      </w:r>
      <w:r>
        <w:rPr>
          <w:rFonts w:cstheme="minorHAnsi"/>
          <w:color w:val="000000" w:themeColor="text1"/>
          <w:szCs w:val="22"/>
          <w:lang w:val="ru-RU"/>
        </w:rPr>
        <w:t xml:space="preserve">Переписка ведется посредством </w:t>
      </w:r>
      <w:r w:rsidRPr="007E5086">
        <w:rPr>
          <w:rFonts w:cstheme="minorHAnsi"/>
          <w:color w:val="000000" w:themeColor="text1"/>
          <w:szCs w:val="22"/>
          <w:lang w:val="ru-RU"/>
        </w:rPr>
        <w:t>NOTEPAD</w:t>
      </w:r>
      <w:r>
        <w:rPr>
          <w:rFonts w:cstheme="minorHAnsi"/>
          <w:color w:val="000000" w:themeColor="text1"/>
          <w:szCs w:val="22"/>
          <w:lang w:val="ru-RU"/>
        </w:rPr>
        <w:t xml:space="preserve"> (</w:t>
      </w:r>
      <w:r>
        <w:rPr>
          <w:rFonts w:cstheme="minorHAnsi"/>
          <w:color w:val="000000" w:themeColor="text1"/>
          <w:szCs w:val="22"/>
        </w:rPr>
        <w:t>NP</w:t>
      </w:r>
      <w:r w:rsidRPr="003D73F5">
        <w:rPr>
          <w:rFonts w:cstheme="minorHAnsi"/>
          <w:color w:val="000000" w:themeColor="text1"/>
          <w:szCs w:val="22"/>
          <w:lang w:val="ru-RU"/>
        </w:rPr>
        <w:t>.</w:t>
      </w:r>
      <w:r>
        <w:rPr>
          <w:rFonts w:cstheme="minorHAnsi"/>
          <w:color w:val="000000" w:themeColor="text1"/>
          <w:szCs w:val="22"/>
          <w:lang w:val="ru-RU"/>
        </w:rPr>
        <w:t>)</w:t>
      </w:r>
    </w:p>
    <w:p w:rsidR="0046788A" w:rsidRPr="00ED71F0" w:rsidRDefault="0046788A" w:rsidP="0046788A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 xml:space="preserve">Для передачи сообщения необходимо создать поле </w:t>
      </w:r>
      <w:r w:rsidRPr="007E5086">
        <w:rPr>
          <w:rFonts w:cstheme="minorHAnsi"/>
          <w:color w:val="000000" w:themeColor="text1"/>
          <w:szCs w:val="22"/>
          <w:lang w:val="ru-RU"/>
        </w:rPr>
        <w:t>NOTEPAD</w:t>
      </w:r>
      <w:r>
        <w:rPr>
          <w:rFonts w:cstheme="minorHAnsi"/>
          <w:color w:val="000000" w:themeColor="text1"/>
          <w:szCs w:val="22"/>
          <w:lang w:val="ru-RU"/>
        </w:rPr>
        <w:t xml:space="preserve"> (</w:t>
      </w:r>
      <w:r>
        <w:rPr>
          <w:rFonts w:cstheme="minorHAnsi"/>
          <w:color w:val="000000" w:themeColor="text1"/>
          <w:szCs w:val="22"/>
        </w:rPr>
        <w:t>NP</w:t>
      </w:r>
      <w:r w:rsidRPr="003D73F5">
        <w:rPr>
          <w:rFonts w:cstheme="minorHAnsi"/>
          <w:color w:val="000000" w:themeColor="text1"/>
          <w:szCs w:val="22"/>
          <w:lang w:val="ru-RU"/>
        </w:rPr>
        <w:t>.</w:t>
      </w:r>
      <w:r>
        <w:rPr>
          <w:rFonts w:cstheme="minorHAnsi"/>
          <w:color w:val="000000" w:themeColor="text1"/>
          <w:szCs w:val="22"/>
          <w:lang w:val="ru-RU"/>
        </w:rPr>
        <w:t xml:space="preserve">) и отправить его в очередь </w:t>
      </w:r>
      <w:r w:rsidRPr="00CE0FB5">
        <w:rPr>
          <w:rFonts w:cstheme="minorHAnsi"/>
          <w:color w:val="000000" w:themeColor="text1"/>
          <w:szCs w:val="22"/>
        </w:rPr>
        <w:t>MSG</w:t>
      </w:r>
      <w:r>
        <w:rPr>
          <w:rFonts w:cstheme="minorHAnsi"/>
          <w:color w:val="000000" w:themeColor="text1"/>
          <w:szCs w:val="22"/>
          <w:lang w:val="ru-RU"/>
        </w:rPr>
        <w:t>.</w:t>
      </w:r>
    </w:p>
    <w:p w:rsidR="0046788A" w:rsidRPr="00ED71F0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46788A" w:rsidRPr="009350C2" w:rsidRDefault="0046788A" w:rsidP="0046788A">
      <w:pPr>
        <w:jc w:val="both"/>
        <w:rPr>
          <w:rFonts w:cstheme="minorHAnsi"/>
          <w:color w:val="000000" w:themeColor="text1"/>
          <w:szCs w:val="22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Например</w:t>
      </w:r>
      <w:r w:rsidRPr="009350C2">
        <w:rPr>
          <w:rFonts w:cstheme="minorHAnsi"/>
          <w:color w:val="000000" w:themeColor="text1"/>
          <w:szCs w:val="22"/>
        </w:rPr>
        <w:t>:</w:t>
      </w:r>
    </w:p>
    <w:p w:rsidR="0046788A" w:rsidRPr="009350C2" w:rsidRDefault="0046788A" w:rsidP="0046788A">
      <w:pPr>
        <w:jc w:val="both"/>
        <w:rPr>
          <w:rFonts w:cstheme="minorHAnsi"/>
          <w:color w:val="000000" w:themeColor="text1"/>
          <w:szCs w:val="22"/>
        </w:rPr>
      </w:pPr>
      <w:r>
        <w:rPr>
          <w:rFonts w:cstheme="minorHAnsi"/>
          <w:b/>
          <w:bCs/>
          <w:color w:val="000000" w:themeColor="text1"/>
          <w:szCs w:val="22"/>
        </w:rPr>
        <w:t>NP.</w:t>
      </w:r>
      <w:r w:rsidRPr="009350C2">
        <w:rPr>
          <w:rFonts w:cstheme="minorHAnsi"/>
          <w:b/>
          <w:bCs/>
          <w:color w:val="000000" w:themeColor="text1"/>
          <w:szCs w:val="22"/>
        </w:rPr>
        <w:t>I CANNOT ISSUE AN ETICKET FOR AN INFANT</w:t>
      </w:r>
    </w:p>
    <w:p w:rsidR="00F430F4" w:rsidRPr="00F430F4" w:rsidRDefault="0046788A" w:rsidP="0046788A">
      <w:pPr>
        <w:jc w:val="both"/>
        <w:rPr>
          <w:rFonts w:cstheme="minorHAnsi"/>
          <w:b/>
          <w:bCs/>
          <w:color w:val="000000" w:themeColor="text1"/>
          <w:szCs w:val="22"/>
        </w:rPr>
      </w:pPr>
      <w:r w:rsidRPr="009350C2">
        <w:rPr>
          <w:rFonts w:cstheme="minorHAnsi"/>
          <w:b/>
          <w:bCs/>
          <w:color w:val="000000" w:themeColor="text1"/>
          <w:szCs w:val="22"/>
        </w:rPr>
        <w:t>NP.SUGGEST YOU ADVISE ALL IN BUSINESS GROUP</w:t>
      </w:r>
    </w:p>
    <w:p w:rsidR="0046788A" w:rsidRPr="00ED7FED" w:rsidRDefault="0046788A" w:rsidP="0046788A">
      <w:pPr>
        <w:jc w:val="both"/>
        <w:rPr>
          <w:rFonts w:cstheme="minorHAnsi"/>
          <w:b/>
          <w:bCs/>
          <w:color w:val="000000" w:themeColor="text1"/>
          <w:sz w:val="2"/>
          <w:szCs w:val="2"/>
        </w:rPr>
      </w:pPr>
    </w:p>
    <w:p w:rsidR="00F430F4" w:rsidRPr="00F430F4" w:rsidRDefault="00F430F4" w:rsidP="0046788A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 xml:space="preserve">Примечание: отправить сообщение в </w:t>
      </w:r>
      <w:r w:rsidR="00F078A6">
        <w:rPr>
          <w:rFonts w:cstheme="minorHAnsi"/>
          <w:color w:val="000000" w:themeColor="text1"/>
          <w:szCs w:val="22"/>
          <w:lang w:val="ru-RU"/>
        </w:rPr>
        <w:t xml:space="preserve">очередь </w:t>
      </w:r>
      <w:r>
        <w:rPr>
          <w:rFonts w:cstheme="minorHAnsi"/>
          <w:color w:val="000000" w:themeColor="text1"/>
          <w:szCs w:val="22"/>
        </w:rPr>
        <w:t>MSG</w:t>
      </w:r>
      <w:r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F430F4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F078A6">
        <w:rPr>
          <w:rFonts w:cstheme="minorHAnsi"/>
          <w:color w:val="000000" w:themeColor="text1"/>
          <w:szCs w:val="22"/>
          <w:lang w:val="ru-RU"/>
        </w:rPr>
        <w:t>невозможно при открытом бронировании</w:t>
      </w:r>
    </w:p>
    <w:p w:rsidR="0046788A" w:rsidRPr="00ED71F0" w:rsidRDefault="0046788A" w:rsidP="0046788A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>Каждое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бронирование может содержать не более 99 записей, о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дна запись </w:t>
      </w:r>
      <w:r>
        <w:rPr>
          <w:rFonts w:cstheme="minorHAnsi"/>
          <w:color w:val="000000" w:themeColor="text1"/>
          <w:szCs w:val="22"/>
          <w:lang w:val="ru-RU"/>
        </w:rPr>
        <w:t>в поле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</w:rPr>
        <w:t>NP</w:t>
      </w:r>
      <w:r w:rsidRPr="003D73F5">
        <w:rPr>
          <w:rFonts w:cstheme="minorHAnsi"/>
          <w:color w:val="000000" w:themeColor="text1"/>
          <w:szCs w:val="22"/>
          <w:lang w:val="ru-RU"/>
        </w:rPr>
        <w:t>.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может соде</w:t>
      </w:r>
      <w:r>
        <w:rPr>
          <w:rFonts w:cstheme="minorHAnsi"/>
          <w:color w:val="000000" w:themeColor="text1"/>
          <w:szCs w:val="22"/>
          <w:lang w:val="ru-RU"/>
        </w:rPr>
        <w:t>ржать не более 68 символов.</w:t>
      </w:r>
    </w:p>
    <w:p w:rsidR="0046788A" w:rsidRPr="00ED71F0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46788A" w:rsidRPr="003D73F5" w:rsidRDefault="0046788A" w:rsidP="0046788A">
      <w:pPr>
        <w:jc w:val="both"/>
        <w:rPr>
          <w:rFonts w:cstheme="minorHAnsi"/>
          <w:b/>
          <w:bCs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9350C2">
        <w:rPr>
          <w:rFonts w:cstheme="minorHAnsi"/>
          <w:color w:val="000000" w:themeColor="text1"/>
          <w:szCs w:val="22"/>
          <w:lang w:val="ru-RU"/>
        </w:rPr>
        <w:tab/>
      </w:r>
      <w:r w:rsidRPr="003D73F5">
        <w:rPr>
          <w:rFonts w:cstheme="minorHAnsi"/>
          <w:b/>
          <w:color w:val="000000" w:themeColor="text1"/>
          <w:szCs w:val="22"/>
        </w:rPr>
        <w:t>QEM</w:t>
      </w:r>
    </w:p>
    <w:p w:rsidR="0046788A" w:rsidRPr="00ED71F0" w:rsidRDefault="0046788A" w:rsidP="0046788A">
      <w:pPr>
        <w:jc w:val="both"/>
        <w:rPr>
          <w:rFonts w:cstheme="minorHAnsi"/>
          <w:color w:val="000000" w:themeColor="text1"/>
          <w:sz w:val="4"/>
          <w:szCs w:val="4"/>
          <w:lang w:val="ru-RU"/>
        </w:rPr>
      </w:pPr>
    </w:p>
    <w:p w:rsidR="0046788A" w:rsidRPr="000E7632" w:rsidRDefault="0046788A" w:rsidP="0046788A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передать сообщение в </w:t>
      </w:r>
      <w:r>
        <w:rPr>
          <w:rFonts w:cstheme="minorHAnsi"/>
          <w:color w:val="000000" w:themeColor="text1"/>
          <w:szCs w:val="22"/>
          <w:lang w:val="ru-RU"/>
        </w:rPr>
        <w:t xml:space="preserve">общую </w:t>
      </w:r>
      <w:r w:rsidRPr="009350C2">
        <w:rPr>
          <w:rFonts w:cstheme="minorHAnsi"/>
          <w:color w:val="000000" w:themeColor="text1"/>
          <w:szCs w:val="22"/>
          <w:lang w:val="ru-RU"/>
        </w:rPr>
        <w:t>очередь</w:t>
      </w:r>
      <w:r>
        <w:rPr>
          <w:rFonts w:cstheme="minorHAnsi"/>
          <w:color w:val="000000" w:themeColor="text1"/>
          <w:szCs w:val="22"/>
          <w:lang w:val="ru-RU"/>
        </w:rPr>
        <w:t xml:space="preserve"> агентства</w:t>
      </w:r>
      <w:r w:rsidRPr="000E7632">
        <w:rPr>
          <w:rFonts w:cstheme="minorHAnsi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</w:rPr>
        <w:t>MSG</w:t>
      </w:r>
    </w:p>
    <w:p w:rsidR="0046788A" w:rsidRPr="003D73F5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46788A" w:rsidRDefault="0046788A" w:rsidP="0046788A">
      <w:pPr>
        <w:jc w:val="both"/>
        <w:rPr>
          <w:rFonts w:cstheme="minorHAnsi"/>
          <w:b/>
          <w:bCs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9350C2">
        <w:rPr>
          <w:rFonts w:cstheme="minorHAnsi"/>
          <w:color w:val="000000" w:themeColor="text1"/>
          <w:szCs w:val="22"/>
          <w:lang w:val="ru-RU"/>
        </w:rPr>
        <w:tab/>
      </w:r>
      <w:r w:rsidRPr="003D73F5">
        <w:rPr>
          <w:rFonts w:cstheme="minorHAnsi"/>
          <w:b/>
          <w:bCs/>
          <w:color w:val="000000" w:themeColor="text1"/>
          <w:szCs w:val="22"/>
        </w:rPr>
        <w:t>QEM</w:t>
      </w:r>
      <w:r w:rsidRPr="003D73F5">
        <w:rPr>
          <w:rFonts w:cstheme="minorHAnsi"/>
          <w:b/>
          <w:bCs/>
          <w:color w:val="000000" w:themeColor="text1"/>
          <w:szCs w:val="22"/>
          <w:lang w:val="ru-RU"/>
        </w:rPr>
        <w:t>/</w:t>
      </w:r>
      <w:r w:rsidRPr="003D73F5">
        <w:rPr>
          <w:rFonts w:cstheme="minorHAnsi"/>
          <w:b/>
          <w:bCs/>
          <w:color w:val="000000" w:themeColor="text1"/>
          <w:szCs w:val="22"/>
        </w:rPr>
        <w:t>XX</w:t>
      </w:r>
      <w:r w:rsidRPr="003D73F5">
        <w:rPr>
          <w:rFonts w:cstheme="minorHAnsi"/>
          <w:b/>
          <w:bCs/>
          <w:color w:val="000000" w:themeColor="text1"/>
          <w:szCs w:val="22"/>
          <w:lang w:val="ru-RU"/>
        </w:rPr>
        <w:t>9</w:t>
      </w:r>
    </w:p>
    <w:p w:rsidR="0046788A" w:rsidRPr="00ED71F0" w:rsidRDefault="0046788A" w:rsidP="0046788A">
      <w:pPr>
        <w:jc w:val="both"/>
        <w:rPr>
          <w:rFonts w:cstheme="minorHAnsi"/>
          <w:b/>
          <w:bCs/>
          <w:color w:val="000000" w:themeColor="text1"/>
          <w:sz w:val="4"/>
          <w:szCs w:val="4"/>
          <w:lang w:val="ru-RU" w:eastAsia="uk-UA"/>
        </w:rPr>
      </w:pPr>
    </w:p>
    <w:p w:rsidR="0046788A" w:rsidRDefault="0046788A" w:rsidP="0046788A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передать сообщение в </w:t>
      </w:r>
      <w:r>
        <w:rPr>
          <w:rFonts w:cstheme="minorHAnsi"/>
          <w:color w:val="000000" w:themeColor="text1"/>
          <w:szCs w:val="22"/>
          <w:lang w:val="ru-RU"/>
        </w:rPr>
        <w:t xml:space="preserve">общую </w:t>
      </w:r>
      <w:r w:rsidRPr="009350C2">
        <w:rPr>
          <w:rFonts w:cstheme="minorHAnsi"/>
          <w:color w:val="000000" w:themeColor="text1"/>
          <w:szCs w:val="22"/>
          <w:lang w:val="ru-RU"/>
        </w:rPr>
        <w:t>очередь</w:t>
      </w:r>
      <w:r>
        <w:rPr>
          <w:rFonts w:cstheme="minorHAnsi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</w:rPr>
        <w:t>MSG</w:t>
      </w:r>
      <w:r w:rsidRPr="000E7632">
        <w:rPr>
          <w:rFonts w:cstheme="minorHAnsi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 xml:space="preserve">филиала </w:t>
      </w:r>
      <w:r w:rsidRPr="009350C2">
        <w:rPr>
          <w:rFonts w:cstheme="minorHAnsi"/>
          <w:color w:val="000000" w:themeColor="text1"/>
          <w:szCs w:val="22"/>
          <w:lang w:val="ru-RU"/>
        </w:rPr>
        <w:t>(</w:t>
      </w:r>
      <w:r w:rsidRPr="009350C2">
        <w:rPr>
          <w:rFonts w:cstheme="minorHAnsi"/>
          <w:color w:val="000000" w:themeColor="text1"/>
          <w:szCs w:val="22"/>
        </w:rPr>
        <w:t>XX</w:t>
      </w:r>
      <w:r w:rsidRPr="009350C2">
        <w:rPr>
          <w:rFonts w:cstheme="minorHAnsi"/>
          <w:color w:val="000000" w:themeColor="text1"/>
          <w:szCs w:val="22"/>
          <w:lang w:val="ru-RU"/>
        </w:rPr>
        <w:t>9)</w:t>
      </w:r>
    </w:p>
    <w:p w:rsidR="0046788A" w:rsidRPr="003D73F5" w:rsidRDefault="0046788A" w:rsidP="0046788A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46788A" w:rsidRPr="00733DDD" w:rsidRDefault="0046788A" w:rsidP="0046788A">
      <w:pPr>
        <w:jc w:val="both"/>
        <w:outlineLvl w:val="4"/>
        <w:rPr>
          <w:rFonts w:cstheme="minorHAnsi"/>
          <w:bCs/>
          <w:color w:val="000000" w:themeColor="text1"/>
          <w:szCs w:val="22"/>
          <w:lang w:val="ru-RU"/>
        </w:rPr>
      </w:pPr>
      <w:r w:rsidRPr="00733DDD">
        <w:rPr>
          <w:rFonts w:cstheme="minorHAnsi"/>
          <w:bCs/>
          <w:color w:val="000000" w:themeColor="text1"/>
          <w:szCs w:val="22"/>
          <w:lang w:val="ru-RU"/>
        </w:rPr>
        <w:t>Допол</w:t>
      </w:r>
      <w:r>
        <w:rPr>
          <w:rFonts w:cstheme="minorHAnsi"/>
          <w:bCs/>
          <w:color w:val="000000" w:themeColor="text1"/>
          <w:szCs w:val="22"/>
          <w:lang w:val="ru-RU"/>
        </w:rPr>
        <w:t>нительные форматы</w:t>
      </w:r>
      <w:r w:rsidRPr="00733DDD">
        <w:rPr>
          <w:rFonts w:cstheme="minorHAnsi"/>
          <w:bCs/>
          <w:color w:val="000000" w:themeColor="text1"/>
          <w:szCs w:val="22"/>
          <w:lang w:val="ru-RU"/>
        </w:rPr>
        <w:t>:</w:t>
      </w:r>
    </w:p>
    <w:p w:rsidR="0046788A" w:rsidRPr="00ED71F0" w:rsidRDefault="0046788A" w:rsidP="0046788A">
      <w:pPr>
        <w:jc w:val="both"/>
        <w:outlineLvl w:val="4"/>
        <w:rPr>
          <w:rFonts w:cstheme="minorHAnsi"/>
          <w:color w:val="000000" w:themeColor="text1"/>
          <w:sz w:val="4"/>
          <w:szCs w:val="4"/>
          <w:lang w:val="ru-RU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931"/>
      </w:tblGrid>
      <w:tr w:rsidR="0046788A" w:rsidRPr="003D73F5" w:rsidTr="0016723F"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6788A" w:rsidRPr="003D73F5" w:rsidRDefault="0046788A" w:rsidP="0016723F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  <w:lang w:val="ru-RU"/>
              </w:rPr>
              <w:t>Формат</w:t>
            </w: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46788A" w:rsidRPr="003D73F5" w:rsidRDefault="0046788A" w:rsidP="0016723F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Описание</w:t>
            </w:r>
          </w:p>
        </w:tc>
      </w:tr>
      <w:tr w:rsidR="0046788A" w:rsidRPr="00983EDD" w:rsidTr="0016723F"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QM</w:t>
            </w:r>
          </w:p>
        </w:tc>
        <w:tc>
          <w:tcPr>
            <w:tcW w:w="8931" w:type="dxa"/>
            <w:tcBorders>
              <w:top w:val="double" w:sz="4" w:space="0" w:color="auto"/>
              <w:bottom w:val="single" w:sz="4" w:space="0" w:color="auto"/>
            </w:tcBorders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Получить доступ к общей 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очереди сообщений и отобразить 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первое сообщение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350C2" w:rsidTr="0016723F">
        <w:tc>
          <w:tcPr>
            <w:tcW w:w="1701" w:type="dxa"/>
            <w:tcBorders>
              <w:top w:val="single" w:sz="4" w:space="0" w:color="auto"/>
            </w:tcBorders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color w:val="000000" w:themeColor="text1"/>
                <w:szCs w:val="22"/>
              </w:rPr>
              <w:t>QRM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Удалить сообщение из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QEMI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Переместить сообщение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в конец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QX</w:t>
            </w:r>
            <w:r w:rsidRPr="003D73F5">
              <w:rPr>
                <w:rFonts w:cstheme="minorHAnsi"/>
                <w:b/>
                <w:bCs/>
                <w:color w:val="000000" w:themeColor="text1"/>
                <w:szCs w:val="22"/>
                <w:lang w:val="ru-RU"/>
              </w:rPr>
              <w:t>+</w:t>
            </w: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QRM</w:t>
            </w:r>
            <w:r>
              <w:rPr>
                <w:rFonts w:cstheme="minorHAnsi"/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Выйти из Общей очереди сообщений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и у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далить сообщение из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611247" w:rsidRDefault="0046788A" w:rsidP="0016723F">
            <w:pPr>
              <w:jc w:val="both"/>
              <w:rPr>
                <w:rFonts w:cstheme="minorHAnsi"/>
                <w:b/>
                <w:bCs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QX</w:t>
            </w:r>
            <w:r w:rsidRPr="003D73F5">
              <w:rPr>
                <w:rFonts w:cstheme="minorHAnsi"/>
                <w:b/>
                <w:bCs/>
                <w:color w:val="000000" w:themeColor="text1"/>
                <w:szCs w:val="22"/>
                <w:lang w:val="ru-RU"/>
              </w:rPr>
              <w:t>+</w:t>
            </w: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QEMI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Выйти из Общей очереди сообщений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и переместить сообщение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в конец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Q*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Вызвать сообщение повторно на экран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Q*I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Вызвать сообщение повторно на экран и игнорировать изменения в сообщении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Q*P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Вызвать сообщение повторно на экран с последними изменениями в сообщении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6788A" w:rsidRPr="00983EDD" w:rsidTr="0016723F">
        <w:tc>
          <w:tcPr>
            <w:tcW w:w="1701" w:type="dxa"/>
          </w:tcPr>
          <w:p w:rsidR="0046788A" w:rsidRPr="003D73F5" w:rsidRDefault="0046788A" w:rsidP="0016723F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</w:rPr>
              <w:t>QM–LST</w:t>
            </w:r>
          </w:p>
        </w:tc>
        <w:tc>
          <w:tcPr>
            <w:tcW w:w="8931" w:type="dxa"/>
          </w:tcPr>
          <w:p w:rsidR="0046788A" w:rsidRPr="009350C2" w:rsidRDefault="0046788A" w:rsidP="0016723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Вызвать последнее сообщение повторно на экран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</w:tbl>
    <w:p w:rsidR="0046788A" w:rsidRPr="004C0B89" w:rsidRDefault="0046788A" w:rsidP="00E23A8A">
      <w:pPr>
        <w:jc w:val="both"/>
        <w:rPr>
          <w:rFonts w:cstheme="minorHAnsi"/>
          <w:b/>
          <w:color w:val="000000" w:themeColor="text1"/>
          <w:sz w:val="14"/>
          <w:szCs w:val="14"/>
          <w:lang w:val="ru-RU"/>
        </w:rPr>
      </w:pPr>
    </w:p>
    <w:p w:rsidR="00E05DA1" w:rsidRDefault="00E05DA1" w:rsidP="00E23A8A">
      <w:pPr>
        <w:jc w:val="both"/>
        <w:rPr>
          <w:rFonts w:cstheme="minorHAnsi"/>
          <w:b/>
          <w:color w:val="000000" w:themeColor="text1"/>
          <w:sz w:val="24"/>
          <w:lang w:val="ru-RU"/>
        </w:rPr>
      </w:pPr>
      <w:r w:rsidRPr="00E05DA1">
        <w:rPr>
          <w:rFonts w:cstheme="minorHAnsi"/>
          <w:b/>
          <w:color w:val="000000" w:themeColor="text1"/>
          <w:sz w:val="24"/>
          <w:lang w:val="ru-RU"/>
        </w:rPr>
        <w:t>З</w:t>
      </w:r>
      <w:r w:rsidRPr="00013B18">
        <w:rPr>
          <w:rFonts w:cstheme="minorHAnsi"/>
          <w:b/>
          <w:color w:val="000000" w:themeColor="text1"/>
          <w:sz w:val="24"/>
          <w:lang w:val="ru-RU"/>
        </w:rPr>
        <w:t>апрограммированны</w:t>
      </w:r>
      <w:r w:rsidRPr="00E05DA1">
        <w:rPr>
          <w:rFonts w:cstheme="minorHAnsi"/>
          <w:b/>
          <w:color w:val="000000" w:themeColor="text1"/>
          <w:sz w:val="24"/>
          <w:lang w:val="ru-RU"/>
        </w:rPr>
        <w:t>е</w:t>
      </w:r>
      <w:r w:rsidRPr="00013B18">
        <w:rPr>
          <w:rFonts w:cstheme="minorHAnsi"/>
          <w:color w:val="000000" w:themeColor="text1"/>
          <w:sz w:val="24"/>
          <w:lang w:val="ru-RU"/>
        </w:rPr>
        <w:t xml:space="preserve"> </w:t>
      </w:r>
      <w:r w:rsidRPr="00013B18">
        <w:rPr>
          <w:rFonts w:cstheme="minorHAnsi"/>
          <w:b/>
          <w:color w:val="000000" w:themeColor="text1"/>
          <w:sz w:val="24"/>
          <w:lang w:val="ru-RU"/>
        </w:rPr>
        <w:t>очеред</w:t>
      </w:r>
      <w:r w:rsidRPr="00E05DA1">
        <w:rPr>
          <w:rFonts w:cstheme="minorHAnsi"/>
          <w:b/>
          <w:color w:val="000000" w:themeColor="text1"/>
          <w:sz w:val="24"/>
          <w:lang w:val="ru-RU"/>
        </w:rPr>
        <w:t>и</w:t>
      </w:r>
    </w:p>
    <w:p w:rsidR="005530C7" w:rsidRPr="005530C7" w:rsidRDefault="005530C7" w:rsidP="00E23A8A">
      <w:pPr>
        <w:jc w:val="both"/>
        <w:rPr>
          <w:rFonts w:cstheme="minorHAnsi"/>
          <w:color w:val="FF0000"/>
          <w:sz w:val="2"/>
          <w:szCs w:val="2"/>
          <w:lang w:val="ru-RU"/>
        </w:rPr>
      </w:pPr>
    </w:p>
    <w:p w:rsidR="009350C2" w:rsidRPr="004C0B89" w:rsidRDefault="00E05DA1" w:rsidP="004C0B89">
      <w:pPr>
        <w:pStyle w:val="afb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A766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H</w:t>
      </w:r>
      <w:r w:rsidRPr="00013B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r w:rsidRPr="009A766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PAQ</w:t>
      </w:r>
      <w:r w:rsidR="00E23A8A">
        <w:rPr>
          <w:rFonts w:cstheme="minorHAnsi"/>
          <w:color w:val="0D0D0D" w:themeColor="text1" w:themeTint="F2"/>
          <w:sz w:val="6"/>
          <w:szCs w:val="6"/>
        </w:rPr>
        <w:tab/>
      </w:r>
    </w:p>
    <w:p w:rsidR="009350C2" w:rsidRDefault="009350C2" w:rsidP="00D27A43">
      <w:pPr>
        <w:pStyle w:val="af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Система бронирования </w:t>
      </w:r>
      <w:proofErr w:type="spellStart"/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Galileo</w:t>
      </w:r>
      <w:proofErr w:type="spellEnd"/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пре</w:t>
      </w:r>
      <w:r w:rsidR="00E23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длагает 25 </w:t>
      </w:r>
      <w:r w:rsidR="00E23A8A" w:rsidRPr="00E05DA1">
        <w:rPr>
          <w:rFonts w:asciiTheme="minorHAnsi" w:hAnsiTheme="minorHAnsi" w:cstheme="minorHAnsi"/>
          <w:color w:val="000000" w:themeColor="text1"/>
          <w:sz w:val="22"/>
          <w:szCs w:val="22"/>
        </w:rPr>
        <w:t>запрограммированных</w:t>
      </w:r>
      <w:r w:rsidRPr="00E05D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очередей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, за которыми закреплены определенные функции:</w:t>
      </w:r>
    </w:p>
    <w:p w:rsidR="009350C2" w:rsidRPr="00926B22" w:rsidRDefault="009350C2" w:rsidP="00D27A43">
      <w:pPr>
        <w:pStyle w:val="afb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7513"/>
      </w:tblGrid>
      <w:tr w:rsidR="009350C2" w:rsidRPr="009350C2" w:rsidTr="00D27A43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50C2" w:rsidRPr="009350C2" w:rsidRDefault="009350C2" w:rsidP="00D27A43">
            <w:pPr>
              <w:pStyle w:val="afb"/>
              <w:ind w:hanging="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50C2" w:rsidRPr="009350C2" w:rsidRDefault="009350C2" w:rsidP="00D27A43">
            <w:pPr>
              <w:pStyle w:val="afb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50C2" w:rsidRPr="009350C2" w:rsidRDefault="009350C2" w:rsidP="00D27A43">
            <w:pPr>
              <w:pStyle w:val="afb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Назначение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URG</w:t>
            </w: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ENT</w:t>
            </w:r>
          </w:p>
        </w:tc>
        <w:tc>
          <w:tcPr>
            <w:tcW w:w="7513" w:type="dxa"/>
          </w:tcPr>
          <w:p w:rsidR="009350C2" w:rsidRPr="009350C2" w:rsidRDefault="00E30197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Очередь для накопления б</w:t>
            </w:r>
            <w:r w:rsidR="00B930B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ронирований, требующих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срочных действий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</w:t>
            </w: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ERAL</w:t>
            </w:r>
          </w:p>
        </w:tc>
        <w:tc>
          <w:tcPr>
            <w:tcW w:w="7513" w:type="dxa"/>
          </w:tcPr>
          <w:p w:rsidR="009A766D" w:rsidRDefault="009350C2" w:rsidP="00D27A43">
            <w:pPr>
              <w:pStyle w:val="8"/>
              <w:jc w:val="both"/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 w:rsidRPr="009350C2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Общая оч</w:t>
            </w:r>
            <w:r w:rsidR="00B21BC5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ередь для накопления бронирований</w:t>
            </w:r>
            <w:r w:rsid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</w:p>
          <w:p w:rsidR="009350C2" w:rsidRPr="00982CE3" w:rsidRDefault="002D0DB2" w:rsidP="00D27A43">
            <w:pPr>
              <w:pStyle w:val="8"/>
              <w:jc w:val="both"/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Примечание: </w:t>
            </w:r>
            <w:r w:rsid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Е</w:t>
            </w:r>
            <w:r w:rsidR="009A766D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сли при перемещении бронирования не был указан номер очереди, оно</w:t>
            </w:r>
            <w:r w:rsidR="00982CE3" w:rsidRP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 автоматически попад</w:t>
            </w:r>
            <w:r w:rsidR="009A766D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а</w:t>
            </w:r>
            <w:r w:rsidR="00982CE3" w:rsidRP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ет в </w:t>
            </w:r>
            <w:r w:rsid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очередь </w:t>
            </w:r>
            <w:proofErr w:type="spellStart"/>
            <w:r w:rsid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General</w:t>
            </w:r>
            <w:proofErr w:type="spellEnd"/>
            <w:r w:rsidR="00D27A4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.</w:t>
            </w:r>
            <w:r w:rsidR="009350C2" w:rsidRPr="009350C2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9350C2" w:rsidRPr="00983EDD" w:rsidTr="00D27A43">
        <w:trPr>
          <w:trHeight w:val="568"/>
        </w:trPr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1*</w:t>
            </w: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CPD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PAST DATE QUICK</w:t>
            </w:r>
          </w:p>
        </w:tc>
        <w:tc>
          <w:tcPr>
            <w:tcW w:w="7513" w:type="dxa"/>
          </w:tcPr>
          <w:p w:rsidR="009350C2" w:rsidRPr="00982CE3" w:rsidRDefault="00982CE3" w:rsidP="00D27A43">
            <w:pPr>
              <w:pStyle w:val="8"/>
              <w:jc w:val="both"/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С</w:t>
            </w:r>
            <w:r w:rsidR="00995D6A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пециальная категория (</w:t>
            </w:r>
            <w:proofErr w:type="gramStart"/>
            <w:r w:rsidR="00995D6A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uk-UA"/>
              </w:rPr>
              <w:t>С</w:t>
            </w:r>
            <w:proofErr w:type="gramEnd"/>
            <w:r w:rsidR="00995D6A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</w:rPr>
              <w:t>PD</w:t>
            </w:r>
            <w:r w:rsidR="00995D6A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) общей</w:t>
            </w:r>
            <w:r w:rsidRP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 очереди для</w:t>
            </w:r>
            <w:r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 xml:space="preserve"> бронирований, вызванных из </w:t>
            </w:r>
            <w:r w:rsidRPr="00982CE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архива</w:t>
            </w:r>
            <w:r w:rsidR="00D27A43">
              <w:rPr>
                <w:rFonts w:asciiTheme="minorHAnsi" w:hAnsiTheme="minorHAnsi" w:cstheme="minorHAnsi"/>
                <w:b w:val="0"/>
                <w:snapToGrid w:val="0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SEATING</w:t>
            </w: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REPLIES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Очередь накопления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 подтверждением /</w:t>
            </w:r>
            <w:r w:rsidR="00926B2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отказом  мест, забронированных в салоне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SYNCHRONISATION ADVICE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Очередь накопления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="00982CE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с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сообщениями от авиакомпаний о синхронизации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RQR FOLLOW UP</w:t>
            </w:r>
          </w:p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(awaiting vendor locator)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Очередь накопления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статусом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PN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, неподтвержденных в течение 48 часов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C6694C" w:rsidRDefault="00C6694C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TICKET REVIEW TAW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TAW</w:t>
            </w:r>
            <w:r w:rsidR="00C6694C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на определенную дату (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в формате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TAW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в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lastRenderedPageBreak/>
              <w:t xml:space="preserve">отличие от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TAU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можно помимо даты указать код корпоративного клиента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TAW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/10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JUL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/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IBMACC</w:t>
            </w:r>
            <w:r w:rsidR="00C6694C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)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350C2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TICKET REVIEW TAU</w:t>
            </w:r>
          </w:p>
        </w:tc>
        <w:tc>
          <w:tcPr>
            <w:tcW w:w="7513" w:type="dxa"/>
          </w:tcPr>
          <w:p w:rsidR="009350C2" w:rsidRPr="00D27A43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TAU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350C2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FARES</w:t>
            </w:r>
          </w:p>
        </w:tc>
        <w:tc>
          <w:tcPr>
            <w:tcW w:w="7513" w:type="dxa"/>
          </w:tcPr>
          <w:p w:rsidR="009350C2" w:rsidRPr="009350C2" w:rsidRDefault="009350C2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Тарифы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REVIEW BOOKING FILE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полем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RB</w:t>
            </w:r>
            <w:r w:rsidR="00D27A43">
              <w:rPr>
                <w:rFonts w:cstheme="minorHAnsi"/>
                <w:i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GROUPS ADVICE</w:t>
            </w:r>
          </w:p>
        </w:tc>
        <w:tc>
          <w:tcPr>
            <w:tcW w:w="7513" w:type="dxa"/>
          </w:tcPr>
          <w:p w:rsidR="009350C2" w:rsidRPr="009350C2" w:rsidRDefault="009350C2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Накопление групповых </w:t>
            </w:r>
            <w:r w:rsidR="0003368E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бронирований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подтверждением от     авиакомпании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VENDOR REMARKS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ремаркой  от авиакомпании   (поле </w:t>
            </w:r>
            <w:r w:rsidR="0069567F" w:rsidRPr="0069567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*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VR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)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WAITLIST KL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статусом 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KL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URGENT KK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статусом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KK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, если  до  вылета менее 14 дней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GENERAL KK</w:t>
            </w:r>
          </w:p>
        </w:tc>
        <w:tc>
          <w:tcPr>
            <w:tcW w:w="7513" w:type="dxa"/>
          </w:tcPr>
          <w:p w:rsidR="009350C2" w:rsidRPr="009350C2" w:rsidRDefault="0003368E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статусом 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KK</w:t>
            </w:r>
            <w:r w:rsidR="0069567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, если до вылета   более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14 дней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rPr>
          <w:trHeight w:val="517"/>
        </w:trPr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UNABLE US UU</w:t>
            </w:r>
          </w:p>
        </w:tc>
        <w:tc>
          <w:tcPr>
            <w:tcW w:w="7513" w:type="dxa"/>
          </w:tcPr>
          <w:p w:rsidR="009350C2" w:rsidRPr="009350C2" w:rsidRDefault="00627C8C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статусами отказа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US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UU</w:t>
            </w:r>
            <w:r w:rsidR="0069567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(можно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изменить статус на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HL</w:t>
            </w:r>
            <w:r w:rsidR="009350C2" w:rsidRPr="0069567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)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  <w:r w:rsidR="009350C2" w:rsidRPr="009350C2">
              <w:rPr>
                <w:rFonts w:cstheme="minorHAnsi"/>
                <w:i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UNABLE TO CONFIRM</w:t>
            </w:r>
          </w:p>
        </w:tc>
        <w:tc>
          <w:tcPr>
            <w:tcW w:w="7513" w:type="dxa"/>
          </w:tcPr>
          <w:p w:rsidR="009350C2" w:rsidRPr="009350C2" w:rsidRDefault="009350C2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Бр</w:t>
            </w:r>
            <w:r w:rsidR="0003368E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онирования</w:t>
            </w:r>
            <w:r w:rsidR="0069567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статусами отказа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UC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UN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NO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(изменить на  </w:t>
            </w:r>
            <w:r w:rsidRPr="006368C1">
              <w:rPr>
                <w:rFonts w:cstheme="minorHAnsi"/>
                <w:snapToGrid w:val="0"/>
                <w:color w:val="0D0D0D" w:themeColor="text1" w:themeTint="F2"/>
                <w:szCs w:val="22"/>
              </w:rPr>
              <w:t>HL</w:t>
            </w:r>
            <w:r w:rsidRPr="006368C1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 xml:space="preserve"> нельзя)</w:t>
            </w:r>
            <w:r w:rsidR="00D27A43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TIME CHANGED</w:t>
            </w:r>
          </w:p>
        </w:tc>
        <w:tc>
          <w:tcPr>
            <w:tcW w:w="7513" w:type="dxa"/>
          </w:tcPr>
          <w:p w:rsidR="009350C2" w:rsidRPr="009350C2" w:rsidRDefault="00627C8C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статусами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TK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TL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при изменении времени вылета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HX NOTIFICATION</w:t>
            </w:r>
          </w:p>
        </w:tc>
        <w:tc>
          <w:tcPr>
            <w:tcW w:w="7513" w:type="dxa"/>
          </w:tcPr>
          <w:p w:rsidR="009350C2" w:rsidRPr="009350C2" w:rsidRDefault="00627C8C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со статусом отказа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HX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(как правило, когда истек тайм-лимит)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AUX SERVICE ADVICE</w:t>
            </w:r>
          </w:p>
        </w:tc>
        <w:tc>
          <w:tcPr>
            <w:tcW w:w="7513" w:type="dxa"/>
          </w:tcPr>
          <w:p w:rsidR="009350C2" w:rsidRPr="009350C2" w:rsidRDefault="00627C8C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ремарками  от</w:t>
            </w:r>
            <w:r w:rsidR="0069567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отеля, авто прокатной компании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и. т. д.</w:t>
            </w:r>
          </w:p>
        </w:tc>
      </w:tr>
      <w:tr w:rsidR="009350C2" w:rsidRPr="00983EDD" w:rsidTr="00D27A43">
        <w:tc>
          <w:tcPr>
            <w:tcW w:w="851" w:type="dxa"/>
            <w:vAlign w:val="center"/>
          </w:tcPr>
          <w:p w:rsidR="009350C2" w:rsidRPr="009350C2" w:rsidRDefault="009350C2" w:rsidP="00D27A43">
            <w:pPr>
              <w:pStyle w:val="af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9350C2" w:rsidRPr="00D27A43" w:rsidRDefault="009350C2" w:rsidP="00D27A43">
            <w:pPr>
              <w:pStyle w:val="af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7A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 INFO ADVICE</w:t>
            </w:r>
          </w:p>
        </w:tc>
        <w:tc>
          <w:tcPr>
            <w:tcW w:w="7513" w:type="dxa"/>
          </w:tcPr>
          <w:p w:rsidR="009350C2" w:rsidRPr="009350C2" w:rsidRDefault="00627C8C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 подтверждениями или отказами  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SSR</w:t>
            </w:r>
            <w:r w:rsidR="009350C2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запросов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</w:tbl>
    <w:p w:rsidR="00CE27B8" w:rsidRPr="006D3BF9" w:rsidRDefault="00CE27B8" w:rsidP="00D27A43">
      <w:pPr>
        <w:jc w:val="both"/>
        <w:rPr>
          <w:rFonts w:cstheme="minorHAnsi"/>
          <w:b/>
          <w:color w:val="000000" w:themeColor="text1"/>
          <w:sz w:val="16"/>
          <w:szCs w:val="16"/>
          <w:lang w:val="ru-RU" w:eastAsia="uk-UA"/>
        </w:rPr>
      </w:pPr>
    </w:p>
    <w:p w:rsidR="009350C2" w:rsidRPr="00733DDD" w:rsidRDefault="00CC299C" w:rsidP="009350C2">
      <w:pPr>
        <w:jc w:val="both"/>
        <w:rPr>
          <w:rFonts w:cstheme="minorHAnsi"/>
          <w:b/>
          <w:color w:val="000000" w:themeColor="text1"/>
          <w:sz w:val="24"/>
          <w:lang w:val="ru-RU"/>
        </w:rPr>
      </w:pPr>
      <w:r>
        <w:rPr>
          <w:rFonts w:cstheme="minorHAnsi"/>
          <w:b/>
          <w:color w:val="000000" w:themeColor="text1"/>
          <w:sz w:val="24"/>
          <w:lang w:val="ru-RU"/>
        </w:rPr>
        <w:t>Вход в базу очередей</w:t>
      </w:r>
    </w:p>
    <w:p w:rsidR="009350C2" w:rsidRPr="004D06EB" w:rsidRDefault="009350C2" w:rsidP="009350C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9350C2" w:rsidRDefault="009350C2" w:rsidP="009350C2">
      <w:pPr>
        <w:jc w:val="both"/>
        <w:rPr>
          <w:rFonts w:cstheme="minorHAnsi"/>
          <w:b/>
          <w:color w:val="000000" w:themeColor="text1"/>
          <w:szCs w:val="22"/>
          <w:lang w:val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="00926B22">
        <w:rPr>
          <w:rFonts w:cstheme="minorHAnsi"/>
          <w:color w:val="000000" w:themeColor="text1"/>
          <w:szCs w:val="22"/>
          <w:lang w:val="ru-RU"/>
        </w:rPr>
        <w:t xml:space="preserve">   </w:t>
      </w:r>
      <w:r w:rsidR="00F0611A">
        <w:rPr>
          <w:rFonts w:cstheme="minorHAnsi"/>
          <w:color w:val="000000" w:themeColor="text1"/>
          <w:szCs w:val="22"/>
          <w:lang w:val="ru-RU"/>
        </w:rPr>
        <w:t xml:space="preserve">    </w:t>
      </w:r>
      <w:r w:rsidR="00926B22">
        <w:rPr>
          <w:rFonts w:cstheme="minorHAnsi"/>
          <w:color w:val="000000" w:themeColor="text1"/>
          <w:szCs w:val="22"/>
          <w:lang w:val="ru-RU"/>
        </w:rPr>
        <w:t xml:space="preserve">  </w:t>
      </w:r>
      <w:r w:rsidRPr="009350C2">
        <w:rPr>
          <w:rFonts w:cstheme="minorHAnsi"/>
          <w:b/>
          <w:color w:val="000000" w:themeColor="text1"/>
          <w:szCs w:val="22"/>
        </w:rPr>
        <w:t>QCA</w:t>
      </w:r>
    </w:p>
    <w:p w:rsidR="009350C2" w:rsidRPr="00026559" w:rsidRDefault="00026559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войти в базу очередей агентства</w:t>
      </w:r>
    </w:p>
    <w:p w:rsidR="009350C2" w:rsidRPr="002E7B0C" w:rsidRDefault="009350C2" w:rsidP="00926B22">
      <w:pPr>
        <w:ind w:left="142" w:hanging="142"/>
        <w:jc w:val="both"/>
        <w:rPr>
          <w:rFonts w:cstheme="minorHAnsi"/>
          <w:color w:val="000000" w:themeColor="text1"/>
          <w:szCs w:val="22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Ответ</w:t>
      </w:r>
      <w:r w:rsidRPr="002E7B0C">
        <w:rPr>
          <w:rFonts w:cstheme="minorHAnsi"/>
          <w:color w:val="000000" w:themeColor="text1"/>
          <w:szCs w:val="22"/>
        </w:rPr>
        <w:t xml:space="preserve"> </w:t>
      </w:r>
      <w:r w:rsidRPr="009350C2">
        <w:rPr>
          <w:rFonts w:cstheme="minorHAnsi"/>
          <w:color w:val="000000" w:themeColor="text1"/>
          <w:szCs w:val="22"/>
          <w:lang w:val="ru-RU"/>
        </w:rPr>
        <w:t>системы</w:t>
      </w:r>
      <w:r w:rsidRPr="002E7B0C">
        <w:rPr>
          <w:rFonts w:cstheme="minorHAnsi"/>
          <w:color w:val="000000" w:themeColor="text1"/>
          <w:szCs w:val="22"/>
        </w:rPr>
        <w:t>:</w:t>
      </w:r>
    </w:p>
    <w:p w:rsidR="00926B22" w:rsidRPr="002E7B0C" w:rsidRDefault="00926B22" w:rsidP="00926B22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cs="Courier New"/>
          <w:color w:val="000000" w:themeColor="text1"/>
          <w:sz w:val="18"/>
          <w:szCs w:val="18"/>
          <w:lang w:val="en-US"/>
        </w:rPr>
      </w:pPr>
      <w:r w:rsidRPr="002E7B0C">
        <w:rPr>
          <w:rFonts w:cs="Courier New"/>
          <w:color w:val="000000" w:themeColor="text1"/>
          <w:sz w:val="18"/>
          <w:szCs w:val="18"/>
          <w:lang w:val="en-US"/>
        </w:rPr>
        <w:t>18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FEB</w:t>
      </w:r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 7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J</w:t>
      </w:r>
      <w:r w:rsidRPr="002E7B0C">
        <w:rPr>
          <w:rFonts w:cs="Courier New"/>
          <w:color w:val="000000" w:themeColor="text1"/>
          <w:sz w:val="18"/>
          <w:szCs w:val="18"/>
          <w:lang w:val="en-US"/>
        </w:rPr>
        <w:t>8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I</w:t>
      </w:r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 1729                                                      </w:t>
      </w:r>
      <w:r w:rsidRPr="00C863E4">
        <w:rPr>
          <w:rFonts w:cs="Courier New"/>
          <w:color w:val="000000" w:themeColor="text1"/>
          <w:sz w:val="18"/>
          <w:szCs w:val="18"/>
          <w:lang w:val="en-US"/>
        </w:rPr>
        <w:sym w:font="Wingdings" w:char="F0E7"/>
      </w:r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 1</w:t>
      </w:r>
    </w:p>
    <w:p w:rsidR="00926B22" w:rsidRPr="002E7B0C" w:rsidRDefault="00926B22" w:rsidP="00926B22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cs="Courier New"/>
          <w:color w:val="000000" w:themeColor="text1"/>
          <w:sz w:val="18"/>
          <w:szCs w:val="18"/>
          <w:lang w:val="en-US"/>
        </w:rPr>
      </w:pPr>
      <w:r w:rsidRPr="00926B22">
        <w:rPr>
          <w:rFonts w:cs="Courier New"/>
          <w:color w:val="000000" w:themeColor="text1"/>
          <w:sz w:val="18"/>
          <w:szCs w:val="18"/>
          <w:lang w:val="en-US"/>
        </w:rPr>
        <w:t>SPV</w:t>
      </w:r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 ....</w:t>
      </w:r>
      <w:proofErr w:type="gramStart"/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0 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MSG</w:t>
      </w:r>
      <w:proofErr w:type="gramEnd"/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 ....0                                                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sym w:font="Wingdings" w:char="F0E7"/>
      </w:r>
      <w:r w:rsidRPr="002E7B0C">
        <w:rPr>
          <w:rFonts w:cs="Courier New"/>
          <w:color w:val="000000" w:themeColor="text1"/>
          <w:sz w:val="18"/>
          <w:szCs w:val="18"/>
          <w:lang w:val="en-US"/>
        </w:rPr>
        <w:t xml:space="preserve"> 2  </w:t>
      </w:r>
    </w:p>
    <w:p w:rsidR="00926B22" w:rsidRPr="00926B22" w:rsidRDefault="00926B22" w:rsidP="00926B22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cs="Courier New"/>
          <w:color w:val="000000" w:themeColor="text1"/>
          <w:sz w:val="18"/>
          <w:szCs w:val="18"/>
          <w:lang w:val="en-US"/>
        </w:rPr>
      </w:pPr>
      <w:r w:rsidRPr="00926B22">
        <w:rPr>
          <w:rFonts w:cs="Courier New"/>
          <w:color w:val="000000" w:themeColor="text1"/>
          <w:sz w:val="18"/>
          <w:szCs w:val="18"/>
          <w:lang w:val="en-US"/>
        </w:rPr>
        <w:t xml:space="preserve">18FEB 7J8I UTC INT 180 MIN BOOKING FILE QUEUES                      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sym w:font="Wingdings" w:char="F0E7"/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 xml:space="preserve"> 3</w:t>
      </w:r>
    </w:p>
    <w:p w:rsidR="00926B22" w:rsidRPr="004A60E5" w:rsidRDefault="00926B22" w:rsidP="00926B22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cs="Courier New"/>
          <w:color w:val="000000" w:themeColor="text1"/>
          <w:sz w:val="18"/>
          <w:szCs w:val="18"/>
          <w:lang w:val="en-US"/>
        </w:rPr>
      </w:pPr>
      <w:r w:rsidRPr="00926B22">
        <w:rPr>
          <w:rFonts w:cs="Courier New"/>
          <w:color w:val="000000" w:themeColor="text1"/>
          <w:sz w:val="18"/>
          <w:szCs w:val="18"/>
          <w:lang w:val="de-DE"/>
        </w:rPr>
        <w:t>UTC ....0  LMT ....0  URG ....0  GEN</w:t>
      </w:r>
      <w:r w:rsidR="004A60E5" w:rsidRPr="004A60E5">
        <w:rPr>
          <w:rFonts w:cs="Courier New"/>
          <w:color w:val="000000" w:themeColor="text1"/>
          <w:sz w:val="18"/>
          <w:szCs w:val="18"/>
          <w:lang w:val="en-US"/>
        </w:rPr>
        <w:t>*</w:t>
      </w:r>
      <w:r w:rsidR="004A60E5">
        <w:rPr>
          <w:rFonts w:cs="Courier New"/>
          <w:color w:val="000000" w:themeColor="text1"/>
          <w:sz w:val="18"/>
          <w:szCs w:val="18"/>
          <w:lang w:val="de-DE"/>
        </w:rPr>
        <w:t xml:space="preserve"> ....</w:t>
      </w:r>
      <w:r w:rsidR="004A60E5" w:rsidRPr="004A60E5">
        <w:rPr>
          <w:rFonts w:cs="Courier New"/>
          <w:color w:val="000000" w:themeColor="text1"/>
          <w:sz w:val="18"/>
          <w:szCs w:val="18"/>
          <w:lang w:val="en-US"/>
        </w:rPr>
        <w:t>1</w:t>
      </w:r>
      <w:r w:rsidRPr="00926B22">
        <w:rPr>
          <w:rFonts w:cs="Courier New"/>
          <w:color w:val="000000" w:themeColor="text1"/>
          <w:sz w:val="18"/>
          <w:szCs w:val="18"/>
          <w:lang w:val="de-DE"/>
        </w:rPr>
        <w:t xml:space="preserve">  Q10 ....2  Q16 ....1</w:t>
      </w:r>
      <w:r w:rsidR="004A60E5" w:rsidRPr="004A60E5">
        <w:rPr>
          <w:rFonts w:cs="Courier New"/>
          <w:color w:val="000000" w:themeColor="text1"/>
          <w:sz w:val="18"/>
          <w:szCs w:val="18"/>
          <w:lang w:val="en-US"/>
        </w:rPr>
        <w:t xml:space="preserve">   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sym w:font="Wingdings" w:char="F0E7"/>
      </w:r>
      <w:r w:rsidRPr="004A60E5">
        <w:rPr>
          <w:rFonts w:cs="Courier New"/>
          <w:color w:val="000000" w:themeColor="text1"/>
          <w:sz w:val="18"/>
          <w:szCs w:val="18"/>
          <w:lang w:val="en-US"/>
        </w:rPr>
        <w:t xml:space="preserve"> 4</w:t>
      </w:r>
    </w:p>
    <w:p w:rsidR="00926B22" w:rsidRPr="00926B22" w:rsidRDefault="00926B22" w:rsidP="00926B22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cs="Courier New"/>
          <w:color w:val="000000" w:themeColor="text1"/>
          <w:sz w:val="18"/>
          <w:szCs w:val="18"/>
          <w:lang w:val="ru-RU"/>
        </w:rPr>
      </w:pPr>
      <w:r w:rsidRPr="00926B22">
        <w:rPr>
          <w:rFonts w:cs="Courier New"/>
          <w:color w:val="000000" w:themeColor="text1"/>
          <w:sz w:val="18"/>
          <w:szCs w:val="18"/>
          <w:lang w:val="en-US"/>
        </w:rPr>
        <w:t>Q</w:t>
      </w:r>
      <w:r w:rsidRPr="00926B22">
        <w:rPr>
          <w:rFonts w:cs="Courier New"/>
          <w:color w:val="000000" w:themeColor="text1"/>
          <w:sz w:val="18"/>
          <w:szCs w:val="18"/>
          <w:lang w:val="ru-RU"/>
        </w:rPr>
        <w:t xml:space="preserve">23 ....1  </w:t>
      </w:r>
      <w:r w:rsidR="00D27A43">
        <w:rPr>
          <w:rFonts w:cs="Courier New"/>
          <w:color w:val="000000" w:themeColor="text1"/>
          <w:sz w:val="18"/>
          <w:szCs w:val="18"/>
          <w:lang w:val="ru-RU"/>
        </w:rPr>
        <w:t xml:space="preserve"> 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Q</w:t>
      </w:r>
      <w:r w:rsidRPr="00926B22">
        <w:rPr>
          <w:rFonts w:cs="Courier New"/>
          <w:color w:val="000000" w:themeColor="text1"/>
          <w:sz w:val="18"/>
          <w:szCs w:val="18"/>
          <w:lang w:val="ru-RU"/>
        </w:rPr>
        <w:t xml:space="preserve">49 ....1  </w:t>
      </w:r>
      <w:r w:rsidR="00D27A43">
        <w:rPr>
          <w:rFonts w:cs="Courier New"/>
          <w:color w:val="000000" w:themeColor="text1"/>
          <w:sz w:val="18"/>
          <w:szCs w:val="18"/>
          <w:lang w:val="ru-RU"/>
        </w:rPr>
        <w:t xml:space="preserve">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Q</w:t>
      </w:r>
      <w:r w:rsidRPr="00926B22">
        <w:rPr>
          <w:rFonts w:cs="Courier New"/>
          <w:color w:val="000000" w:themeColor="text1"/>
          <w:sz w:val="18"/>
          <w:szCs w:val="18"/>
          <w:lang w:val="ru-RU"/>
        </w:rPr>
        <w:t xml:space="preserve">50 ....4  </w:t>
      </w:r>
      <w:r w:rsidR="00D27A43">
        <w:rPr>
          <w:rFonts w:cs="Courier New"/>
          <w:color w:val="000000" w:themeColor="text1"/>
          <w:sz w:val="18"/>
          <w:szCs w:val="18"/>
          <w:lang w:val="ru-RU"/>
        </w:rPr>
        <w:t xml:space="preserve">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Q</w:t>
      </w:r>
      <w:r w:rsidRPr="00926B22">
        <w:rPr>
          <w:rFonts w:cs="Courier New"/>
          <w:color w:val="000000" w:themeColor="text1"/>
          <w:sz w:val="18"/>
          <w:szCs w:val="18"/>
          <w:lang w:val="ru-RU"/>
        </w:rPr>
        <w:t>52 ....</w:t>
      </w:r>
      <w:proofErr w:type="gramStart"/>
      <w:r w:rsidRPr="00926B22">
        <w:rPr>
          <w:rFonts w:cs="Courier New"/>
          <w:color w:val="000000" w:themeColor="text1"/>
          <w:sz w:val="18"/>
          <w:szCs w:val="18"/>
          <w:lang w:val="ru-RU"/>
        </w:rPr>
        <w:t xml:space="preserve">2  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Q</w:t>
      </w:r>
      <w:r w:rsidRPr="00926B22">
        <w:rPr>
          <w:rFonts w:cs="Courier New"/>
          <w:color w:val="000000" w:themeColor="text1"/>
          <w:sz w:val="18"/>
          <w:szCs w:val="18"/>
          <w:lang w:val="ru-RU"/>
        </w:rPr>
        <w:t>54</w:t>
      </w:r>
      <w:proofErr w:type="gramEnd"/>
      <w:r w:rsidRPr="00926B22">
        <w:rPr>
          <w:rFonts w:cs="Courier New"/>
          <w:color w:val="000000" w:themeColor="text1"/>
          <w:sz w:val="18"/>
          <w:szCs w:val="18"/>
          <w:lang w:val="ru-RU"/>
        </w:rPr>
        <w:t xml:space="preserve"> ....1</w:t>
      </w:r>
    </w:p>
    <w:p w:rsidR="00926B22" w:rsidRPr="00026559" w:rsidRDefault="00926B22" w:rsidP="00926B22">
      <w:pPr>
        <w:ind w:left="142" w:hanging="142"/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9350C2" w:rsidRPr="009350C2" w:rsidRDefault="006C6085" w:rsidP="009350C2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Описание экрана</w:t>
      </w:r>
      <w:r w:rsidR="00C863E4">
        <w:rPr>
          <w:rFonts w:cstheme="minorHAnsi"/>
          <w:color w:val="000000" w:themeColor="text1"/>
          <w:szCs w:val="22"/>
          <w:lang w:val="ru-RU" w:eastAsia="uk-UA"/>
        </w:rPr>
        <w:t>:</w:t>
      </w:r>
    </w:p>
    <w:p w:rsidR="009350C2" w:rsidRPr="009350C2" w:rsidRDefault="006C6085" w:rsidP="00C863E4">
      <w:pPr>
        <w:pStyle w:val="affff8"/>
        <w:widowControl/>
        <w:numPr>
          <w:ilvl w:val="0"/>
          <w:numId w:val="30"/>
        </w:numPr>
        <w:autoSpaceDE/>
        <w:autoSpaceDN/>
        <w:adjustRightInd/>
        <w:ind w:hanging="218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Дата, РСС агентства, 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время команды 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QCA</w:t>
      </w:r>
      <w:r w:rsidR="00C863E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;</w:t>
      </w:r>
    </w:p>
    <w:p w:rsidR="009350C2" w:rsidRPr="00C863E4" w:rsidRDefault="00BB7300" w:rsidP="00C863E4">
      <w:pPr>
        <w:pStyle w:val="affff8"/>
        <w:widowControl/>
        <w:numPr>
          <w:ilvl w:val="0"/>
          <w:numId w:val="30"/>
        </w:numPr>
        <w:autoSpaceDE/>
        <w:autoSpaceDN/>
        <w:adjustRightInd/>
        <w:ind w:hanging="218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Очереди сообщений: супервизора (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SPV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) 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агентская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(</w:t>
      </w:r>
      <w:r w:rsidRPr="00926B22">
        <w:rPr>
          <w:rFonts w:cs="Courier New"/>
          <w:color w:val="000000" w:themeColor="text1"/>
          <w:sz w:val="18"/>
          <w:szCs w:val="18"/>
          <w:lang w:val="en-US"/>
        </w:rPr>
        <w:t>MSG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)</w:t>
      </w:r>
      <w:r w:rsidR="00C863E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;</w:t>
      </w:r>
    </w:p>
    <w:p w:rsidR="009350C2" w:rsidRPr="00C863E4" w:rsidRDefault="00CC299C" w:rsidP="00C863E4">
      <w:pPr>
        <w:pStyle w:val="affff8"/>
        <w:widowControl/>
        <w:numPr>
          <w:ilvl w:val="0"/>
          <w:numId w:val="30"/>
        </w:numPr>
        <w:autoSpaceDE/>
        <w:autoSpaceDN/>
        <w:adjustRightInd/>
        <w:ind w:hanging="218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Время, установленное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для очереди 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UTC</w:t>
      </w:r>
      <w:r w:rsidR="00C863E4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;</w:t>
      </w:r>
    </w:p>
    <w:p w:rsidR="009350C2" w:rsidRDefault="006F7D78" w:rsidP="006F7D78">
      <w:pPr>
        <w:pStyle w:val="affff8"/>
        <w:widowControl/>
        <w:autoSpaceDE/>
        <w:autoSpaceDN/>
        <w:adjustRightInd/>
        <w:ind w:left="142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6F7D78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4. </w:t>
      </w:r>
      <w:r w:rsidR="00F82A5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О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тображаются </w:t>
      </w:r>
      <w:r w:rsidR="00F82A5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только </w:t>
      </w:r>
      <w:r w:rsidR="005500CF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активные очереди, которые содержат в себе бронирования. Цифра в конце графы очереди указывает на количество 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бронирований</w:t>
      </w:r>
      <w:r w:rsidR="005500CF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в ней.</w:t>
      </w:r>
      <w:r w:rsidR="004A60E5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Если очередь содержит в с</w:t>
      </w:r>
      <w:r w:rsidR="00BB0BFF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ебе категорию, она отмечена</w:t>
      </w:r>
      <w:r w:rsidR="00F82A5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звездочкой</w:t>
      </w:r>
      <w:r w:rsidR="004A60E5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 (</w:t>
      </w:r>
      <w:r w:rsidR="004A60E5" w:rsidRPr="00926B22">
        <w:rPr>
          <w:rFonts w:cs="Courier New"/>
          <w:color w:val="000000" w:themeColor="text1"/>
          <w:sz w:val="18"/>
          <w:szCs w:val="18"/>
          <w:lang w:val="de-DE"/>
        </w:rPr>
        <w:t>GEN</w:t>
      </w:r>
      <w:r w:rsidR="004A60E5" w:rsidRPr="004A60E5">
        <w:rPr>
          <w:rFonts w:cs="Courier New"/>
          <w:color w:val="000000" w:themeColor="text1"/>
          <w:sz w:val="18"/>
          <w:szCs w:val="18"/>
          <w:lang w:val="ru-RU"/>
        </w:rPr>
        <w:t>*</w:t>
      </w:r>
      <w:r w:rsidR="004A60E5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>).</w:t>
      </w:r>
    </w:p>
    <w:p w:rsidR="004A60E5" w:rsidRPr="00A62512" w:rsidRDefault="004A60E5" w:rsidP="004A60E5">
      <w:pPr>
        <w:pStyle w:val="affff8"/>
        <w:widowControl/>
        <w:autoSpaceDE/>
        <w:autoSpaceDN/>
        <w:adjustRightInd/>
        <w:ind w:left="360"/>
        <w:rPr>
          <w:rFonts w:asciiTheme="minorHAnsi" w:hAnsiTheme="minorHAnsi" w:cstheme="minorHAnsi"/>
          <w:color w:val="000000" w:themeColor="text1"/>
          <w:sz w:val="14"/>
          <w:szCs w:val="14"/>
          <w:lang w:val="ru-RU"/>
        </w:rPr>
      </w:pPr>
    </w:p>
    <w:p w:rsidR="00E865B2" w:rsidRPr="008D487E" w:rsidRDefault="00E865B2" w:rsidP="009350C2">
      <w:pPr>
        <w:jc w:val="both"/>
        <w:rPr>
          <w:rFonts w:cstheme="minorHAnsi"/>
          <w:b/>
          <w:color w:val="000000" w:themeColor="text1"/>
          <w:sz w:val="24"/>
          <w:lang w:val="ru-RU" w:eastAsia="ru-RU"/>
        </w:rPr>
      </w:pPr>
      <w:r w:rsidRPr="00E43BED">
        <w:rPr>
          <w:rFonts w:cstheme="minorHAnsi"/>
          <w:b/>
          <w:color w:val="000000" w:themeColor="text1"/>
          <w:sz w:val="24"/>
          <w:lang w:val="ru-RU" w:eastAsia="ru-RU"/>
        </w:rPr>
        <w:t>Особенности проверки и обработки очередей</w:t>
      </w:r>
    </w:p>
    <w:p w:rsidR="003079F0" w:rsidRPr="008D487E" w:rsidRDefault="003079F0" w:rsidP="009350C2">
      <w:pPr>
        <w:jc w:val="both"/>
        <w:rPr>
          <w:rFonts w:cstheme="minorHAnsi"/>
          <w:b/>
          <w:color w:val="000000" w:themeColor="text1"/>
          <w:sz w:val="24"/>
          <w:lang w:val="ru-RU" w:eastAsia="ru-RU"/>
        </w:rPr>
      </w:pPr>
      <w:r w:rsidRPr="00026559">
        <w:rPr>
          <w:rFonts w:cstheme="minorHAnsi"/>
          <w:b/>
          <w:color w:val="000000" w:themeColor="text1"/>
          <w:sz w:val="20"/>
          <w:szCs w:val="20"/>
          <w:lang w:val="ru-RU"/>
        </w:rPr>
        <w:t>H/WQ</w:t>
      </w:r>
    </w:p>
    <w:p w:rsidR="009350C2" w:rsidRPr="003D73F5" w:rsidRDefault="009350C2" w:rsidP="009350C2">
      <w:pPr>
        <w:jc w:val="both"/>
        <w:rPr>
          <w:rFonts w:cstheme="minorHAnsi"/>
          <w:b/>
          <w:bCs/>
          <w:color w:val="000000" w:themeColor="text1"/>
          <w:sz w:val="6"/>
          <w:szCs w:val="6"/>
          <w:lang w:val="ru-RU" w:eastAsia="en-GB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9159"/>
      </w:tblGrid>
      <w:tr w:rsidR="009350C2" w:rsidRPr="0089113F" w:rsidTr="0052167E">
        <w:tc>
          <w:tcPr>
            <w:tcW w:w="14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50C2" w:rsidRPr="0063512D" w:rsidRDefault="00E43BED" w:rsidP="00E43BED">
            <w:pPr>
              <w:ind w:left="-108" w:right="-108" w:firstLine="108"/>
              <w:jc w:val="center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bCs/>
                <w:color w:val="000000" w:themeColor="text1"/>
                <w:szCs w:val="22"/>
                <w:lang w:val="ru-RU"/>
              </w:rPr>
              <w:t>Формат</w:t>
            </w:r>
          </w:p>
        </w:tc>
        <w:tc>
          <w:tcPr>
            <w:tcW w:w="9171" w:type="dxa"/>
            <w:tcBorders>
              <w:top w:val="double" w:sz="4" w:space="0" w:color="auto"/>
              <w:bottom w:val="double" w:sz="4" w:space="0" w:color="auto"/>
            </w:tcBorders>
          </w:tcPr>
          <w:p w:rsidR="009350C2" w:rsidRPr="009350C2" w:rsidRDefault="00E43BED" w:rsidP="00E43BED">
            <w:pPr>
              <w:jc w:val="center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3D73F5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Описание</w:t>
            </w:r>
          </w:p>
        </w:tc>
      </w:tr>
      <w:tr w:rsidR="0052167E" w:rsidRPr="0089113F" w:rsidTr="00A81B88">
        <w:tc>
          <w:tcPr>
            <w:tcW w:w="1063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6559" w:rsidRPr="00173AE4" w:rsidRDefault="009A22F9" w:rsidP="003079F0">
            <w:pPr>
              <w:jc w:val="center"/>
              <w:rPr>
                <w:rFonts w:cstheme="minorHAnsi"/>
                <w:b/>
                <w:color w:val="000000" w:themeColor="text1"/>
                <w:szCs w:val="22"/>
              </w:rPr>
            </w:pPr>
            <w:r w:rsidRPr="00173AE4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Открытие</w:t>
            </w:r>
            <w:r w:rsidR="001D432E" w:rsidRPr="00173AE4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 xml:space="preserve"> очереди</w:t>
            </w:r>
            <w:r w:rsidR="003079F0" w:rsidRPr="00173AE4">
              <w:rPr>
                <w:rFonts w:cstheme="minorHAnsi"/>
                <w:b/>
                <w:color w:val="000000" w:themeColor="text1"/>
                <w:szCs w:val="22"/>
              </w:rPr>
              <w:t>:</w:t>
            </w:r>
          </w:p>
        </w:tc>
      </w:tr>
      <w:tr w:rsidR="009350C2" w:rsidRPr="00983EDD" w:rsidTr="0052167E"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2" w:rsidRPr="00B726BF" w:rsidRDefault="00B726BF" w:rsidP="00E865B2">
            <w:pPr>
              <w:ind w:left="-108" w:right="-108" w:firstLine="108"/>
              <w:rPr>
                <w:rFonts w:cstheme="minorHAnsi"/>
                <w:b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Cs w:val="22"/>
              </w:rPr>
              <w:t>QPB*</w:t>
            </w: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</w:tcPr>
          <w:p w:rsidR="009350C2" w:rsidRPr="00B726BF" w:rsidRDefault="00B726BF" w:rsidP="00E865B2">
            <w:pPr>
              <w:ind w:left="-108" w:firstLine="108"/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Отображение списка с названиями очередей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B726BF" w:rsidRPr="00983EDD" w:rsidTr="0052167E"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6BF" w:rsidRPr="0063512D" w:rsidRDefault="00B726BF" w:rsidP="00E865B2">
            <w:pPr>
              <w:ind w:left="-108" w:right="-108" w:firstLine="108"/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</w:pPr>
            <w:r w:rsidRPr="0063512D"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  <w:t>QCA</w:t>
            </w:r>
            <w:r w:rsidRPr="0063512D">
              <w:rPr>
                <w:rFonts w:cstheme="minorHAnsi"/>
                <w:b/>
                <w:bCs/>
                <w:color w:val="000000" w:themeColor="text1"/>
                <w:szCs w:val="22"/>
                <w:lang w:val="ru-RU" w:eastAsia="en-GB"/>
              </w:rPr>
              <w:t>/</w:t>
            </w:r>
            <w:r w:rsidRPr="0063512D"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  <w:t>XX</w:t>
            </w:r>
            <w:r w:rsidR="007626EA">
              <w:rPr>
                <w:rFonts w:cstheme="minorHAnsi"/>
                <w:b/>
                <w:bCs/>
                <w:color w:val="000000" w:themeColor="text1"/>
                <w:szCs w:val="22"/>
                <w:lang w:val="ru-RU" w:eastAsia="en-GB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bottom w:val="single" w:sz="4" w:space="0" w:color="auto"/>
            </w:tcBorders>
          </w:tcPr>
          <w:p w:rsidR="00B726BF" w:rsidRDefault="00B726BF" w:rsidP="00E865B2">
            <w:pPr>
              <w:ind w:left="-108" w:firstLine="108"/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Ф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ормат вызова </w:t>
            </w:r>
            <w:r>
              <w:rPr>
                <w:rFonts w:cstheme="minorHAnsi"/>
                <w:color w:val="000000" w:themeColor="text1"/>
                <w:szCs w:val="22"/>
                <w:lang w:val="ru-RU" w:eastAsia="en-GB"/>
              </w:rPr>
              <w:t>сп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en-GB"/>
              </w:rPr>
              <w:t>иска очередей офиса</w:t>
            </w:r>
            <w:r>
              <w:rPr>
                <w:rFonts w:cstheme="minorHAnsi"/>
                <w:color w:val="000000" w:themeColor="text1"/>
                <w:szCs w:val="22"/>
                <w:lang w:val="ru-RU" w:eastAsia="en-GB"/>
              </w:rPr>
              <w:t xml:space="preserve"> </w:t>
            </w:r>
            <w:r w:rsidRPr="009350C2">
              <w:rPr>
                <w:rFonts w:cstheme="minorHAnsi"/>
                <w:color w:val="000000" w:themeColor="text1"/>
                <w:szCs w:val="22"/>
                <w:lang w:eastAsia="en-GB"/>
              </w:rPr>
              <w:t>XX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en-GB"/>
              </w:rPr>
              <w:t>1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en-GB"/>
              </w:rPr>
              <w:t>.</w:t>
            </w:r>
          </w:p>
        </w:tc>
      </w:tr>
      <w:tr w:rsidR="007404CF" w:rsidRPr="00983EDD" w:rsidTr="0052167E"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7404CF" w:rsidRPr="0063512D" w:rsidRDefault="007404CF" w:rsidP="00E865B2">
            <w:pPr>
              <w:ind w:left="-108" w:right="-108" w:firstLine="108"/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</w:pP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Q</w:t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 xml:space="preserve">/27  </w:t>
            </w:r>
          </w:p>
        </w:tc>
        <w:tc>
          <w:tcPr>
            <w:tcW w:w="9171" w:type="dxa"/>
            <w:tcBorders>
              <w:top w:val="single" w:sz="4" w:space="0" w:color="auto"/>
            </w:tcBorders>
          </w:tcPr>
          <w:p w:rsidR="007404CF" w:rsidRPr="009350C2" w:rsidRDefault="009A22F9" w:rsidP="005E41AE">
            <w:pPr>
              <w:ind w:left="-108" w:firstLine="108"/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Просмотр бронирований</w:t>
            </w:r>
            <w:r w:rsidR="007404CF"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в конкретной очереди</w:t>
            </w:r>
            <w:r w:rsidR="006A5FE4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(</w:t>
            </w:r>
            <w:r w:rsidR="007404CF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27)</w:t>
            </w:r>
          </w:p>
          <w:p w:rsidR="007404CF" w:rsidRPr="009350C2" w:rsidRDefault="007404CF" w:rsidP="005E41AE">
            <w:pPr>
              <w:ind w:left="34" w:hanging="34"/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bCs/>
                <w:color w:val="000000" w:themeColor="text1"/>
                <w:szCs w:val="22"/>
                <w:lang w:val="ru-RU" w:eastAsia="en-GB"/>
              </w:rPr>
              <w:t>Примечание:</w:t>
            </w:r>
            <w:r w:rsidR="00D95B77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п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ри использовании данного формата</w:t>
            </w:r>
            <w:r w:rsidR="000E763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на экране появляется первое</w:t>
            </w:r>
            <w:r w:rsidR="009A22F9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из бронирований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находящихся в указанной очереди, или же ответ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QUEUE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EMPTY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, если в очереди нет брониров</w:t>
            </w:r>
            <w:r w:rsidR="009A22F9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аний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E43BED" w:rsidRPr="00D93875" w:rsidTr="0052167E">
        <w:tc>
          <w:tcPr>
            <w:tcW w:w="1461" w:type="dxa"/>
            <w:vAlign w:val="center"/>
          </w:tcPr>
          <w:p w:rsidR="00E43BED" w:rsidRPr="00E43BED" w:rsidRDefault="00E43BED" w:rsidP="00E43B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Q/</w:t>
            </w:r>
            <w:r w:rsidR="007626EA">
              <w:rPr>
                <w:b/>
                <w:sz w:val="20"/>
                <w:szCs w:val="20"/>
                <w:lang w:val="en-US"/>
              </w:rPr>
              <w:t>XX</w:t>
            </w:r>
            <w:r w:rsidR="007626EA">
              <w:rPr>
                <w:b/>
                <w:sz w:val="20"/>
                <w:szCs w:val="20"/>
              </w:rPr>
              <w:t>1</w:t>
            </w:r>
            <w:r w:rsidRPr="00E43BED">
              <w:rPr>
                <w:b/>
                <w:sz w:val="20"/>
                <w:szCs w:val="20"/>
              </w:rPr>
              <w:t xml:space="preserve">/58 </w:t>
            </w:r>
          </w:p>
        </w:tc>
        <w:tc>
          <w:tcPr>
            <w:tcW w:w="9171" w:type="dxa"/>
          </w:tcPr>
          <w:p w:rsidR="00E43BED" w:rsidRPr="009350C2" w:rsidRDefault="00E43BED" w:rsidP="005E41AE">
            <w:pPr>
              <w:ind w:left="-108" w:firstLine="108"/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Открыть оч</w:t>
            </w:r>
            <w:r w:rsidR="007626EA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ередь 58 офиса</w:t>
            </w:r>
            <w:r w:rsidR="0052167E">
              <w:rPr>
                <w:rFonts w:cstheme="minorHAnsi"/>
                <w:color w:val="000000" w:themeColor="text1"/>
                <w:szCs w:val="22"/>
                <w:lang w:val="ru-RU" w:eastAsia="en-GB"/>
              </w:rPr>
              <w:t xml:space="preserve"> </w:t>
            </w:r>
            <w:r w:rsidR="0052167E" w:rsidRPr="009350C2">
              <w:rPr>
                <w:rFonts w:cstheme="minorHAnsi"/>
                <w:color w:val="000000" w:themeColor="text1"/>
                <w:szCs w:val="22"/>
                <w:lang w:eastAsia="en-GB"/>
              </w:rPr>
              <w:t>XX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en-GB"/>
              </w:rPr>
              <w:t>1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en-GB"/>
              </w:rPr>
              <w:t>.</w:t>
            </w:r>
          </w:p>
        </w:tc>
      </w:tr>
      <w:tr w:rsidR="00E43BED" w:rsidRPr="00983EDD" w:rsidTr="0052167E">
        <w:tc>
          <w:tcPr>
            <w:tcW w:w="1461" w:type="dxa"/>
            <w:vAlign w:val="center"/>
          </w:tcPr>
          <w:p w:rsidR="00E43BED" w:rsidRPr="007626EA" w:rsidRDefault="007626EA" w:rsidP="00E43BED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Q/45*C</w:t>
            </w:r>
            <w:r>
              <w:rPr>
                <w:b/>
                <w:sz w:val="20"/>
                <w:szCs w:val="20"/>
                <w:lang w:val="en-US"/>
              </w:rPr>
              <w:t>YY</w:t>
            </w:r>
          </w:p>
        </w:tc>
        <w:tc>
          <w:tcPr>
            <w:tcW w:w="9171" w:type="dxa"/>
          </w:tcPr>
          <w:p w:rsidR="00E43BED" w:rsidRPr="007626EA" w:rsidRDefault="00E43BED" w:rsidP="007626EA">
            <w:pPr>
              <w:ind w:left="-108" w:firstLine="108"/>
              <w:jc w:val="both"/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</w:pPr>
            <w:r w:rsidRPr="007626EA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 xml:space="preserve">Открыть </w:t>
            </w:r>
            <w:r w:rsidR="007626EA" w:rsidRPr="007626EA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 xml:space="preserve">категорию </w:t>
            </w:r>
            <w:r w:rsidR="007626EA">
              <w:rPr>
                <w:rFonts w:cstheme="minorHAnsi"/>
                <w:snapToGrid w:val="0"/>
                <w:color w:val="0D0D0D" w:themeColor="text1" w:themeTint="F2"/>
                <w:szCs w:val="22"/>
              </w:rPr>
              <w:t>YY</w:t>
            </w:r>
            <w:r w:rsidR="007626EA" w:rsidRPr="007626EA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 xml:space="preserve"> в очереди </w:t>
            </w:r>
            <w:r w:rsidRPr="007626EA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>45</w:t>
            </w:r>
            <w:r w:rsidR="00D27A43">
              <w:rPr>
                <w:rFonts w:cstheme="minorHAnsi"/>
                <w:snapToGrid w:val="0"/>
                <w:color w:val="0D0D0D" w:themeColor="text1" w:themeTint="F2"/>
                <w:szCs w:val="22"/>
                <w:lang w:val="ru-RU"/>
              </w:rPr>
              <w:t>.</w:t>
            </w:r>
          </w:p>
        </w:tc>
      </w:tr>
      <w:tr w:rsidR="00E43BED" w:rsidRPr="00983EDD" w:rsidTr="0052167E">
        <w:tc>
          <w:tcPr>
            <w:tcW w:w="1461" w:type="dxa"/>
            <w:vAlign w:val="center"/>
          </w:tcPr>
          <w:p w:rsidR="00E43BED" w:rsidRPr="00E43BED" w:rsidRDefault="007626EA" w:rsidP="00E43BED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Q/45*C</w:t>
            </w:r>
            <w:r>
              <w:rPr>
                <w:b/>
                <w:sz w:val="20"/>
                <w:szCs w:val="20"/>
                <w:lang w:val="en-US"/>
              </w:rPr>
              <w:t>YY</w:t>
            </w:r>
            <w:r w:rsidR="00E43BED" w:rsidRPr="00E43BED">
              <w:rPr>
                <w:b/>
                <w:sz w:val="20"/>
                <w:szCs w:val="20"/>
              </w:rPr>
              <w:t xml:space="preserve">*D3 </w:t>
            </w:r>
          </w:p>
        </w:tc>
        <w:tc>
          <w:tcPr>
            <w:tcW w:w="9171" w:type="dxa"/>
          </w:tcPr>
          <w:p w:rsidR="00E43BED" w:rsidRPr="00E43BED" w:rsidRDefault="00E43BED" w:rsidP="007626EA">
            <w:pPr>
              <w:ind w:left="-108" w:firstLine="108"/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Открыть </w:t>
            </w:r>
            <w:r w:rsidR="007626EA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категорию </w:t>
            </w:r>
            <w:r w:rsidR="007626EA">
              <w:rPr>
                <w:rFonts w:cstheme="minorHAnsi"/>
                <w:snapToGrid w:val="0"/>
                <w:color w:val="000000" w:themeColor="text1"/>
                <w:szCs w:val="22"/>
              </w:rPr>
              <w:t>YY</w:t>
            </w:r>
            <w:r w:rsidR="007626EA" w:rsidRPr="00E43BED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</w:t>
            </w:r>
            <w:r w:rsidR="007626EA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диапазон дат 3 в очереди</w:t>
            </w: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45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1D432E" w:rsidRPr="009A22F9" w:rsidTr="00A81B88">
        <w:tc>
          <w:tcPr>
            <w:tcW w:w="10632" w:type="dxa"/>
            <w:gridSpan w:val="2"/>
            <w:vAlign w:val="center"/>
          </w:tcPr>
          <w:p w:rsidR="001D432E" w:rsidRPr="001D432E" w:rsidRDefault="009A22F9" w:rsidP="009A22F9">
            <w:pPr>
              <w:ind w:left="-108" w:firstLine="108"/>
              <w:jc w:val="center"/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Возврат</w:t>
            </w:r>
            <w:r w:rsidR="001D432E" w:rsidRPr="001D432E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="00173AE4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к предыдущему бронированию</w:t>
            </w:r>
            <w:r w:rsidR="008375A1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:</w:t>
            </w:r>
          </w:p>
        </w:tc>
      </w:tr>
      <w:tr w:rsidR="007404CF" w:rsidRPr="00983EDD" w:rsidTr="0052167E">
        <w:tc>
          <w:tcPr>
            <w:tcW w:w="1461" w:type="dxa"/>
            <w:vAlign w:val="center"/>
          </w:tcPr>
          <w:p w:rsidR="007404CF" w:rsidRPr="0063512D" w:rsidRDefault="001D432E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</w:rPr>
              <w:t>QP</w:t>
            </w:r>
          </w:p>
        </w:tc>
        <w:tc>
          <w:tcPr>
            <w:tcW w:w="9171" w:type="dxa"/>
          </w:tcPr>
          <w:p w:rsidR="007404CF" w:rsidRPr="009350C2" w:rsidRDefault="001D432E" w:rsidP="007404CF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В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ернуться назад к предыдущему бронированию в очереди, которое уже было просмотрено, но не удалено из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1D432E" w:rsidRPr="00983EDD" w:rsidTr="0052167E">
        <w:tc>
          <w:tcPr>
            <w:tcW w:w="1461" w:type="dxa"/>
            <w:vAlign w:val="center"/>
          </w:tcPr>
          <w:p w:rsidR="001D432E" w:rsidRPr="0063512D" w:rsidRDefault="001D432E" w:rsidP="00E865B2">
            <w:pPr>
              <w:ind w:left="-108" w:right="-108" w:firstLine="108"/>
              <w:rPr>
                <w:rFonts w:cstheme="minorHAnsi"/>
                <w:b/>
                <w:color w:val="000000" w:themeColor="text1"/>
                <w:szCs w:val="22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</w:rPr>
              <w:t>QPI</w:t>
            </w:r>
          </w:p>
        </w:tc>
        <w:tc>
          <w:tcPr>
            <w:tcW w:w="9171" w:type="dxa"/>
          </w:tcPr>
          <w:p w:rsidR="001D432E" w:rsidRPr="009350C2" w:rsidRDefault="001D432E" w:rsidP="001D432E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В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ернуться назад к предыдущему бронированию в очереди и 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проигнорировать изменения в 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lastRenderedPageBreak/>
              <w:t>текущем бронировании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A64488" w:rsidRPr="009A22F9" w:rsidTr="00A81B88">
        <w:tc>
          <w:tcPr>
            <w:tcW w:w="10632" w:type="dxa"/>
            <w:gridSpan w:val="2"/>
            <w:vAlign w:val="center"/>
          </w:tcPr>
          <w:p w:rsidR="00A64488" w:rsidRDefault="009A22F9" w:rsidP="009A22F9">
            <w:pPr>
              <w:jc w:val="center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Cs w:val="22"/>
                <w:lang w:val="ru-RU"/>
              </w:rPr>
              <w:lastRenderedPageBreak/>
              <w:t>У</w:t>
            </w:r>
            <w:r w:rsidR="00A64488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 xml:space="preserve">даления </w:t>
            </w:r>
            <w:r w:rsidR="009103DF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 xml:space="preserve">бронирования </w:t>
            </w:r>
            <w:r w:rsidR="00A64488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из очереди</w:t>
            </w:r>
            <w:r w:rsidR="008375A1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:</w:t>
            </w:r>
          </w:p>
        </w:tc>
      </w:tr>
      <w:tr w:rsidR="001D432E" w:rsidRPr="00983EDD" w:rsidTr="00983EDD">
        <w:trPr>
          <w:trHeight w:val="697"/>
        </w:trPr>
        <w:tc>
          <w:tcPr>
            <w:tcW w:w="1461" w:type="dxa"/>
            <w:vAlign w:val="center"/>
          </w:tcPr>
          <w:p w:rsidR="001D432E" w:rsidRPr="0063512D" w:rsidRDefault="00A64488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</w:rPr>
            </w:pP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QR</w:t>
            </w:r>
          </w:p>
        </w:tc>
        <w:tc>
          <w:tcPr>
            <w:tcW w:w="9171" w:type="dxa"/>
          </w:tcPr>
          <w:p w:rsidR="001D432E" w:rsidRDefault="009103DF" w:rsidP="007404CF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Ф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орма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т применяется для вывода текущего бронирования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из очереди, если не требуется вносить никаких изменений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 Если в очереди одно бронирование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то при наборе формата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QR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система автоматически выходит из режима обработки очередей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83EDD" w:rsidRPr="00983EDD" w:rsidTr="0052167E">
        <w:tc>
          <w:tcPr>
            <w:tcW w:w="1461" w:type="dxa"/>
            <w:vAlign w:val="center"/>
          </w:tcPr>
          <w:p w:rsidR="00983EDD" w:rsidRPr="00983EDD" w:rsidRDefault="00983EDD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QR/</w:t>
            </w:r>
            <w:r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45</w:t>
            </w:r>
          </w:p>
        </w:tc>
        <w:tc>
          <w:tcPr>
            <w:tcW w:w="9171" w:type="dxa"/>
          </w:tcPr>
          <w:p w:rsidR="00983EDD" w:rsidRDefault="00983EDD" w:rsidP="007404CF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Удалить бронирование из очереди 45</w:t>
            </w:r>
          </w:p>
        </w:tc>
      </w:tr>
      <w:tr w:rsidR="00983EDD" w:rsidRPr="00983EDD" w:rsidTr="0052167E">
        <w:tc>
          <w:tcPr>
            <w:tcW w:w="1461" w:type="dxa"/>
            <w:vAlign w:val="center"/>
          </w:tcPr>
          <w:p w:rsidR="00983EDD" w:rsidRPr="00577B84" w:rsidRDefault="00577B84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QR/</w:t>
            </w:r>
            <w:r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45</w:t>
            </w:r>
            <w:r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+58</w:t>
            </w:r>
          </w:p>
        </w:tc>
        <w:tc>
          <w:tcPr>
            <w:tcW w:w="9171" w:type="dxa"/>
          </w:tcPr>
          <w:p w:rsidR="00983EDD" w:rsidRDefault="00577B84" w:rsidP="00577B84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Удалить бронирование из очередей 45 и 58</w:t>
            </w:r>
          </w:p>
        </w:tc>
      </w:tr>
      <w:tr w:rsidR="00EF32E8" w:rsidRPr="0089113F" w:rsidTr="00A81B88">
        <w:tc>
          <w:tcPr>
            <w:tcW w:w="10632" w:type="dxa"/>
            <w:gridSpan w:val="2"/>
            <w:vAlign w:val="center"/>
          </w:tcPr>
          <w:p w:rsidR="00EF32E8" w:rsidRPr="00EF32E8" w:rsidRDefault="009A22F9" w:rsidP="009A22F9">
            <w:pPr>
              <w:jc w:val="center"/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И</w:t>
            </w:r>
            <w:r w:rsidR="00EF32E8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гнорировани</w:t>
            </w:r>
            <w:r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е:</w:t>
            </w:r>
          </w:p>
        </w:tc>
      </w:tr>
      <w:tr w:rsidR="00A64488" w:rsidRPr="00983EDD" w:rsidTr="0052167E">
        <w:tc>
          <w:tcPr>
            <w:tcW w:w="1461" w:type="dxa"/>
            <w:vAlign w:val="center"/>
          </w:tcPr>
          <w:p w:rsidR="00A64488" w:rsidRPr="0063512D" w:rsidRDefault="00A64488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</w:rPr>
            </w:pP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I</w:t>
            </w:r>
          </w:p>
        </w:tc>
        <w:tc>
          <w:tcPr>
            <w:tcW w:w="9171" w:type="dxa"/>
          </w:tcPr>
          <w:p w:rsidR="00A64488" w:rsidRDefault="00A64488" w:rsidP="00D27A43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Ф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ормат применяется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для отправки текущего бронирования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в ко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нец очереди (если в очереди одно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 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бронирование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то при вводе формата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I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система автоматически выходит из режима обработки очередей)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62E0E" w:rsidRPr="00983EDD" w:rsidTr="0052167E">
        <w:tc>
          <w:tcPr>
            <w:tcW w:w="1461" w:type="dxa"/>
            <w:vAlign w:val="center"/>
          </w:tcPr>
          <w:p w:rsidR="00962E0E" w:rsidRPr="00962E0E" w:rsidRDefault="00962E0E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IR</w:t>
            </w:r>
          </w:p>
        </w:tc>
        <w:tc>
          <w:tcPr>
            <w:tcW w:w="9171" w:type="dxa"/>
          </w:tcPr>
          <w:p w:rsidR="00962E0E" w:rsidRDefault="00CF4E4F" w:rsidP="00A81B88">
            <w:pPr>
              <w:jc w:val="both"/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Ф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ормат 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применяется для отправки текущего бронирования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в ко</w:t>
            </w:r>
            <w:r w:rsidR="00A81B8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нец очереди и повторного его отображения (если в очереди одно бронирование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, то при вводе формата 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</w:rPr>
              <w:t>I</w:t>
            </w:r>
            <w:r w:rsidRPr="009350C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система автоматически выходит из режима обработки очередей)</w:t>
            </w:r>
            <w:r w:rsidR="00D27A43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103DF" w:rsidRPr="0089113F" w:rsidTr="00A81B88">
        <w:tc>
          <w:tcPr>
            <w:tcW w:w="10632" w:type="dxa"/>
            <w:gridSpan w:val="2"/>
            <w:vAlign w:val="center"/>
          </w:tcPr>
          <w:p w:rsidR="009103DF" w:rsidRPr="009103DF" w:rsidRDefault="009A22F9" w:rsidP="009103DF">
            <w:pPr>
              <w:jc w:val="center"/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Выход</w:t>
            </w:r>
            <w:r w:rsidR="009103DF" w:rsidRPr="009103DF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 xml:space="preserve"> из очереди</w:t>
            </w:r>
            <w:r w:rsidR="008375A1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>:</w:t>
            </w:r>
          </w:p>
        </w:tc>
      </w:tr>
      <w:tr w:rsidR="007404CF" w:rsidRPr="00983EDD" w:rsidTr="0052167E">
        <w:tc>
          <w:tcPr>
            <w:tcW w:w="1461" w:type="dxa"/>
            <w:vAlign w:val="center"/>
          </w:tcPr>
          <w:p w:rsidR="007404CF" w:rsidRPr="0063512D" w:rsidRDefault="009103DF" w:rsidP="00E865B2">
            <w:pPr>
              <w:ind w:left="-108" w:right="-108" w:firstLine="108"/>
              <w:rPr>
                <w:rFonts w:cstheme="minorHAnsi"/>
                <w:b/>
                <w:snapToGrid w:val="0"/>
                <w:color w:val="000000" w:themeColor="text1"/>
                <w:szCs w:val="22"/>
              </w:rPr>
            </w:pP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</w:rPr>
              <w:t>QXI</w:t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  <w:r w:rsidRPr="0063512D">
              <w:rPr>
                <w:rFonts w:cstheme="minorHAnsi"/>
                <w:b/>
                <w:snapToGrid w:val="0"/>
                <w:color w:val="000000" w:themeColor="text1"/>
                <w:szCs w:val="22"/>
                <w:lang w:val="ru-RU"/>
              </w:rPr>
              <w:softHyphen/>
            </w:r>
          </w:p>
        </w:tc>
        <w:tc>
          <w:tcPr>
            <w:tcW w:w="9171" w:type="dxa"/>
          </w:tcPr>
          <w:p w:rsidR="00A81B88" w:rsidRDefault="008375A1" w:rsidP="00A81B88">
            <w:pPr>
              <w:ind w:left="-108" w:firstLine="108"/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Выйти из очереди, п</w:t>
            </w:r>
            <w:r w:rsidR="009103DF">
              <w:rPr>
                <w:rFonts w:cstheme="minorHAnsi"/>
                <w:color w:val="000000" w:themeColor="text1"/>
                <w:szCs w:val="22"/>
                <w:lang w:val="ru-RU" w:eastAsia="uk-UA"/>
              </w:rPr>
              <w:t>р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оигнорировав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текущее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бронирование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</w:p>
          <w:p w:rsidR="007404CF" w:rsidRPr="000C5592" w:rsidRDefault="00255B30" w:rsidP="00A81B88">
            <w:pPr>
              <w:ind w:left="-108" w:firstLine="108"/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Примечание: </w:t>
            </w:r>
            <w:r w:rsidR="009103DF">
              <w:rPr>
                <w:rFonts w:cstheme="minorHAnsi"/>
                <w:color w:val="000000" w:themeColor="text1"/>
                <w:szCs w:val="22"/>
                <w:lang w:val="ru-RU"/>
              </w:rPr>
              <w:t>в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/>
              </w:rPr>
              <w:t>ыйти из очереди можно в любое время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103DF" w:rsidRPr="00983EDD" w:rsidTr="0052167E">
        <w:tc>
          <w:tcPr>
            <w:tcW w:w="1461" w:type="dxa"/>
            <w:vAlign w:val="center"/>
          </w:tcPr>
          <w:p w:rsidR="009103DF" w:rsidRPr="009103DF" w:rsidRDefault="009103DF" w:rsidP="00E865B2">
            <w:pPr>
              <w:ind w:left="-108" w:right="-108" w:firstLine="108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QXIR</w:t>
            </w:r>
          </w:p>
        </w:tc>
        <w:tc>
          <w:tcPr>
            <w:tcW w:w="9171" w:type="dxa"/>
          </w:tcPr>
          <w:p w:rsidR="009103DF" w:rsidRPr="00194764" w:rsidRDefault="009103DF" w:rsidP="00194764">
            <w:pPr>
              <w:ind w:hanging="9"/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Выйти из очереди, проигнорировав текущее бронирование,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и заново </w:t>
            </w:r>
            <w:r w:rsidR="008375A1">
              <w:rPr>
                <w:rFonts w:cstheme="minorHAnsi"/>
                <w:color w:val="000000" w:themeColor="text1"/>
                <w:szCs w:val="22"/>
                <w:lang w:val="ru-RU" w:eastAsia="uk-UA"/>
              </w:rPr>
              <w:t>его</w:t>
            </w:r>
            <w:r w:rsidR="008375A1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отобразить</w:t>
            </w:r>
            <w:r w:rsidR="00194764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вне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103DF" w:rsidRPr="00983EDD" w:rsidTr="0052167E">
        <w:tc>
          <w:tcPr>
            <w:tcW w:w="1461" w:type="dxa"/>
            <w:vAlign w:val="center"/>
          </w:tcPr>
          <w:p w:rsidR="009103DF" w:rsidRPr="00D27A43" w:rsidRDefault="009103DF" w:rsidP="00E865B2">
            <w:pPr>
              <w:ind w:left="-108" w:right="-108" w:firstLine="108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QXE</w:t>
            </w:r>
          </w:p>
        </w:tc>
        <w:tc>
          <w:tcPr>
            <w:tcW w:w="9171" w:type="dxa"/>
          </w:tcPr>
          <w:p w:rsidR="009103DF" w:rsidRPr="009350C2" w:rsidRDefault="008375A1" w:rsidP="008375A1">
            <w:pPr>
              <w:ind w:left="-108" w:firstLine="108"/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Выйти из очереди, завершив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транзакцию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в текущем бронировании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103DF" w:rsidRPr="00983EDD" w:rsidTr="0052167E">
        <w:tc>
          <w:tcPr>
            <w:tcW w:w="1461" w:type="dxa"/>
            <w:vAlign w:val="center"/>
          </w:tcPr>
          <w:p w:rsidR="009103DF" w:rsidRPr="009103DF" w:rsidRDefault="009103DF" w:rsidP="00E865B2">
            <w:pPr>
              <w:ind w:left="-108" w:right="-108" w:firstLine="108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QXER</w:t>
            </w:r>
          </w:p>
        </w:tc>
        <w:tc>
          <w:tcPr>
            <w:tcW w:w="9171" w:type="dxa"/>
          </w:tcPr>
          <w:p w:rsidR="009103DF" w:rsidRPr="009350C2" w:rsidRDefault="008375A1" w:rsidP="00194764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Выйти из очереди, з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авершить транзакцию </w:t>
            </w:r>
            <w:r w:rsidR="009103DF">
              <w:rPr>
                <w:rFonts w:cstheme="minorHAnsi"/>
                <w:color w:val="000000" w:themeColor="text1"/>
                <w:szCs w:val="22"/>
                <w:lang w:val="ru-RU" w:eastAsia="uk-UA"/>
              </w:rPr>
              <w:t>в бронировании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,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и заново </w:t>
            </w:r>
            <w:r w:rsidR="009103DF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его 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отобразить</w:t>
            </w:r>
            <w:r w:rsidR="00194764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вне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103DF" w:rsidRPr="00983EDD" w:rsidTr="0052167E">
        <w:tc>
          <w:tcPr>
            <w:tcW w:w="1461" w:type="dxa"/>
            <w:vAlign w:val="center"/>
          </w:tcPr>
          <w:p w:rsidR="009103DF" w:rsidRPr="0063512D" w:rsidRDefault="009103DF" w:rsidP="00E865B2">
            <w:pPr>
              <w:ind w:left="-108" w:right="-108" w:firstLine="108"/>
              <w:rPr>
                <w:rFonts w:cstheme="minorHAnsi"/>
                <w:b/>
                <w:color w:val="000000" w:themeColor="text1"/>
                <w:szCs w:val="22"/>
                <w:lang w:eastAsia="uk-UA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QX+QR</w:t>
            </w:r>
          </w:p>
        </w:tc>
        <w:tc>
          <w:tcPr>
            <w:tcW w:w="9171" w:type="dxa"/>
          </w:tcPr>
          <w:p w:rsidR="009103DF" w:rsidRPr="009350C2" w:rsidRDefault="008375A1" w:rsidP="00D27A43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В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ыйти из очереди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,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удалив</w:t>
            </w:r>
            <w:r w:rsidR="009103DF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бронирование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из очереди</w:t>
            </w:r>
            <w:r w:rsidR="00D27A43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103DF" w:rsidRPr="00983EDD" w:rsidTr="0052167E">
        <w:tc>
          <w:tcPr>
            <w:tcW w:w="1461" w:type="dxa"/>
            <w:vAlign w:val="center"/>
          </w:tcPr>
          <w:p w:rsidR="009103DF" w:rsidRPr="009103DF" w:rsidRDefault="009103DF" w:rsidP="009103DF">
            <w:pPr>
              <w:ind w:right="-108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 w:rsidRPr="0063512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QX+QEB/45</w:t>
            </w:r>
          </w:p>
        </w:tc>
        <w:tc>
          <w:tcPr>
            <w:tcW w:w="9171" w:type="dxa"/>
          </w:tcPr>
          <w:p w:rsidR="009103DF" w:rsidRPr="009350C2" w:rsidRDefault="009103DF" w:rsidP="00A81B88">
            <w:pPr>
              <w:ind w:left="-108" w:firstLine="108"/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Выйти из очереди и передать текущее бронирование в очередь 45</w:t>
            </w:r>
          </w:p>
        </w:tc>
      </w:tr>
    </w:tbl>
    <w:p w:rsidR="00EF32E8" w:rsidRPr="00173AE4" w:rsidRDefault="00EF32E8" w:rsidP="009350C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9350C2" w:rsidRDefault="009350C2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Для быстрого и своевременного реагирования на изме</w:t>
      </w:r>
      <w:r w:rsidR="001A5F2A">
        <w:rPr>
          <w:rFonts w:cstheme="minorHAnsi"/>
          <w:color w:val="000000" w:themeColor="text1"/>
          <w:szCs w:val="22"/>
          <w:lang w:val="ru-RU"/>
        </w:rPr>
        <w:t>нения в бронир</w:t>
      </w:r>
      <w:r w:rsidR="00173AE4">
        <w:rPr>
          <w:rFonts w:cstheme="minorHAnsi"/>
          <w:color w:val="000000" w:themeColor="text1"/>
          <w:szCs w:val="22"/>
          <w:lang w:val="ru-RU"/>
        </w:rPr>
        <w:t>ованиях</w:t>
      </w:r>
      <w:r w:rsidR="001B49F7">
        <w:rPr>
          <w:rFonts w:cstheme="minorHAnsi"/>
          <w:color w:val="000000" w:themeColor="text1"/>
          <w:szCs w:val="22"/>
          <w:lang w:val="ru-RU"/>
        </w:rPr>
        <w:t xml:space="preserve"> рекомендуется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проверять очереди  каждые 3 часа.</w:t>
      </w:r>
      <w:r w:rsidR="001A5F2A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5F6AF4">
        <w:rPr>
          <w:rFonts w:cstheme="minorHAnsi"/>
          <w:color w:val="000000" w:themeColor="text1"/>
          <w:szCs w:val="22"/>
          <w:lang w:val="ru-RU"/>
        </w:rPr>
        <w:t>Особое внимание необходимо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уделять обработке следующих очередей:</w:t>
      </w:r>
    </w:p>
    <w:p w:rsidR="003E35BD" w:rsidRPr="003E35BD" w:rsidRDefault="003E35BD" w:rsidP="009350C2">
      <w:pPr>
        <w:jc w:val="both"/>
        <w:rPr>
          <w:rFonts w:cstheme="minorHAnsi"/>
          <w:color w:val="000000" w:themeColor="text1"/>
          <w:sz w:val="10"/>
          <w:szCs w:val="10"/>
          <w:lang w:val="ru-RU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529"/>
        <w:gridCol w:w="3969"/>
      </w:tblGrid>
      <w:tr w:rsidR="009350C2" w:rsidRPr="009350C2" w:rsidTr="00D27A43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50C2" w:rsidRPr="00CA687C" w:rsidRDefault="00CA687C" w:rsidP="00CA687C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 xml:space="preserve">№ </w:t>
            </w:r>
            <w:r w:rsidR="009350C2"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очереди</w:t>
            </w:r>
          </w:p>
        </w:tc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50C2" w:rsidRPr="00CA687C" w:rsidRDefault="009350C2" w:rsidP="00CA687C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Описание очереди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50C2" w:rsidRPr="00CA687C" w:rsidRDefault="009350C2" w:rsidP="00CA687C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Действия агента</w:t>
            </w:r>
          </w:p>
        </w:tc>
      </w:tr>
      <w:tr w:rsidR="009350C2" w:rsidRPr="00983EDD" w:rsidTr="00D27A43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50C2" w:rsidRPr="00CA687C" w:rsidRDefault="009350C2" w:rsidP="000E6A0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10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9350C2" w:rsidRPr="009350C2" w:rsidRDefault="000E6A03" w:rsidP="00D27A43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>акопление б</w:t>
            </w:r>
            <w:r w:rsidR="00A81B88">
              <w:rPr>
                <w:rFonts w:cstheme="minorHAnsi"/>
                <w:color w:val="000000" w:themeColor="text1"/>
                <w:szCs w:val="22"/>
                <w:lang w:val="ru-RU"/>
              </w:rPr>
              <w:t>ронирований</w:t>
            </w:r>
            <w:r w:rsidR="00B70A9E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 TAU. Изменение </w:t>
            </w:r>
            <w:proofErr w:type="spellStart"/>
            <w:r w:rsidR="00B70A9E">
              <w:rPr>
                <w:rFonts w:cstheme="minorHAnsi"/>
                <w:color w:val="000000" w:themeColor="text1"/>
                <w:szCs w:val="22"/>
                <w:lang w:val="ru-RU"/>
              </w:rPr>
              <w:t>тайм</w:t>
            </w:r>
            <w:r w:rsidR="003E35BD">
              <w:rPr>
                <w:rFonts w:cstheme="minorHAnsi"/>
                <w:color w:val="000000" w:themeColor="text1"/>
                <w:szCs w:val="22"/>
                <w:lang w:val="ru-RU"/>
              </w:rPr>
              <w:t>-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>лимита</w:t>
            </w:r>
            <w:proofErr w:type="spellEnd"/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возможно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по согласованию с пассажиром</w:t>
            </w:r>
            <w:r w:rsidR="00D27A43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и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proofErr w:type="gramStart"/>
            <w:r w:rsidR="00173AE4">
              <w:rPr>
                <w:rFonts w:cstheme="minorHAnsi"/>
                <w:color w:val="000000" w:themeColor="text1"/>
                <w:szCs w:val="22"/>
                <w:lang w:val="ru-RU"/>
              </w:rPr>
              <w:t>придерживаясь</w:t>
            </w:r>
            <w:proofErr w:type="gramEnd"/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правил тарифа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авиакомпании  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9350C2" w:rsidRPr="009350C2" w:rsidRDefault="003E35BD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Выписать ЕТ или перенести тайм-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лимит </w:t>
            </w:r>
          </w:p>
        </w:tc>
      </w:tr>
      <w:tr w:rsidR="009350C2" w:rsidRPr="00983EDD" w:rsidTr="00D27A43">
        <w:tc>
          <w:tcPr>
            <w:tcW w:w="1134" w:type="dxa"/>
            <w:shd w:val="clear" w:color="auto" w:fill="auto"/>
            <w:vAlign w:val="center"/>
          </w:tcPr>
          <w:p w:rsidR="009350C2" w:rsidRPr="00CA687C" w:rsidRDefault="009350C2" w:rsidP="000E6A0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9350C2" w:rsidRPr="009350C2" w:rsidRDefault="000E6A03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</w:t>
            </w:r>
            <w:r w:rsidR="00A81B88">
              <w:rPr>
                <w:rFonts w:cstheme="minorHAnsi"/>
                <w:color w:val="000000" w:themeColor="text1"/>
                <w:szCs w:val="22"/>
                <w:lang w:val="ru-RU"/>
              </w:rPr>
              <w:t>акопление бронирований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 полем </w:t>
            </w:r>
            <w:r w:rsidR="009350C2" w:rsidRPr="009350C2">
              <w:rPr>
                <w:rFonts w:cstheme="minorHAnsi"/>
                <w:color w:val="000000" w:themeColor="text1"/>
                <w:szCs w:val="22"/>
              </w:rPr>
              <w:t>RB</w:t>
            </w:r>
          </w:p>
        </w:tc>
        <w:tc>
          <w:tcPr>
            <w:tcW w:w="3969" w:type="dxa"/>
            <w:shd w:val="clear" w:color="auto" w:fill="auto"/>
          </w:tcPr>
          <w:p w:rsidR="009350C2" w:rsidRPr="009350C2" w:rsidRDefault="009350C2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Проверить информацию в поле </w:t>
            </w:r>
            <w:r w:rsidRPr="009350C2">
              <w:rPr>
                <w:rFonts w:cstheme="minorHAnsi"/>
                <w:color w:val="000000" w:themeColor="text1"/>
                <w:szCs w:val="22"/>
              </w:rPr>
              <w:t>RB</w:t>
            </w:r>
          </w:p>
        </w:tc>
      </w:tr>
      <w:tr w:rsidR="009350C2" w:rsidRPr="00983EDD" w:rsidTr="00D27A43">
        <w:tc>
          <w:tcPr>
            <w:tcW w:w="1134" w:type="dxa"/>
            <w:shd w:val="clear" w:color="auto" w:fill="auto"/>
            <w:vAlign w:val="center"/>
          </w:tcPr>
          <w:p w:rsidR="009350C2" w:rsidRPr="00CA687C" w:rsidRDefault="009350C2" w:rsidP="000E6A0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9350C2" w:rsidRPr="009350C2" w:rsidRDefault="000E6A03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</w:t>
            </w:r>
            <w:r w:rsidR="00A81B88">
              <w:rPr>
                <w:rFonts w:cstheme="minorHAnsi"/>
                <w:color w:val="000000" w:themeColor="text1"/>
                <w:szCs w:val="22"/>
                <w:lang w:val="ru-RU"/>
              </w:rPr>
              <w:t>акопление бронирований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 сообщениями от авиакомпаний в поле </w:t>
            </w:r>
            <w:r w:rsidR="003E35BD">
              <w:rPr>
                <w:rFonts w:cstheme="minorHAnsi"/>
                <w:color w:val="000000" w:themeColor="text1"/>
                <w:szCs w:val="22"/>
                <w:lang w:val="ru-RU"/>
              </w:rPr>
              <w:t>*</w:t>
            </w:r>
            <w:r w:rsidR="009350C2" w:rsidRPr="009350C2">
              <w:rPr>
                <w:rFonts w:cstheme="minorHAnsi"/>
                <w:color w:val="000000" w:themeColor="text1"/>
                <w:szCs w:val="22"/>
              </w:rPr>
              <w:t>VR</w:t>
            </w:r>
          </w:p>
        </w:tc>
        <w:tc>
          <w:tcPr>
            <w:tcW w:w="3969" w:type="dxa"/>
            <w:shd w:val="clear" w:color="auto" w:fill="auto"/>
          </w:tcPr>
          <w:p w:rsidR="009350C2" w:rsidRPr="009350C2" w:rsidRDefault="009350C2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Проверить информацию в поле </w:t>
            </w:r>
            <w:r w:rsidR="003E35BD">
              <w:rPr>
                <w:rFonts w:cstheme="minorHAnsi"/>
                <w:color w:val="000000" w:themeColor="text1"/>
                <w:szCs w:val="22"/>
                <w:lang w:val="ru-RU"/>
              </w:rPr>
              <w:t>*</w:t>
            </w:r>
            <w:r w:rsidRPr="009350C2">
              <w:rPr>
                <w:rFonts w:cstheme="minorHAnsi"/>
                <w:color w:val="000000" w:themeColor="text1"/>
                <w:szCs w:val="22"/>
              </w:rPr>
              <w:t>VR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</w:p>
        </w:tc>
      </w:tr>
      <w:tr w:rsidR="009350C2" w:rsidRPr="009350C2" w:rsidTr="00D27A43">
        <w:tc>
          <w:tcPr>
            <w:tcW w:w="1134" w:type="dxa"/>
            <w:shd w:val="clear" w:color="auto" w:fill="auto"/>
            <w:vAlign w:val="center"/>
          </w:tcPr>
          <w:p w:rsidR="009350C2" w:rsidRPr="00CA687C" w:rsidRDefault="009350C2" w:rsidP="000E6A0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17/18/19</w:t>
            </w:r>
          </w:p>
        </w:tc>
        <w:tc>
          <w:tcPr>
            <w:tcW w:w="5529" w:type="dxa"/>
            <w:shd w:val="clear" w:color="auto" w:fill="auto"/>
          </w:tcPr>
          <w:p w:rsidR="009350C2" w:rsidRPr="009350C2" w:rsidRDefault="000E6A03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</w:t>
            </w:r>
            <w:r w:rsidR="00A81B88">
              <w:rPr>
                <w:rFonts w:cstheme="minorHAnsi"/>
                <w:color w:val="000000" w:themeColor="text1"/>
                <w:szCs w:val="22"/>
                <w:lang w:val="ru-RU"/>
              </w:rPr>
              <w:t>акопление бронирований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со статусами подтверждения К</w:t>
            </w:r>
            <w:proofErr w:type="gramStart"/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>L</w:t>
            </w:r>
            <w:proofErr w:type="gramEnd"/>
            <w:r w:rsidR="009350C2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, KK </w:t>
            </w:r>
          </w:p>
        </w:tc>
        <w:tc>
          <w:tcPr>
            <w:tcW w:w="3969" w:type="dxa"/>
            <w:shd w:val="clear" w:color="auto" w:fill="auto"/>
          </w:tcPr>
          <w:p w:rsidR="009350C2" w:rsidRPr="00290957" w:rsidRDefault="009350C2" w:rsidP="002D0DB2">
            <w:pPr>
              <w:jc w:val="both"/>
              <w:rPr>
                <w:rFonts w:cstheme="minorHAnsi"/>
                <w:color w:val="000000" w:themeColor="text1"/>
                <w:szCs w:val="22"/>
                <w:vertAlign w:val="superscript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Обработать сегменты форматом:</w:t>
            </w:r>
            <w:r w:rsidR="000E6A03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@ALL</w:t>
            </w:r>
          </w:p>
        </w:tc>
      </w:tr>
      <w:tr w:rsidR="00926018" w:rsidRPr="009350C2" w:rsidTr="00D27A43">
        <w:tc>
          <w:tcPr>
            <w:tcW w:w="1134" w:type="dxa"/>
            <w:shd w:val="clear" w:color="auto" w:fill="auto"/>
            <w:vAlign w:val="center"/>
          </w:tcPr>
          <w:p w:rsidR="00926018" w:rsidRPr="00CA687C" w:rsidRDefault="00926018" w:rsidP="000E6A0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926018" w:rsidRPr="009350C2" w:rsidRDefault="00926018" w:rsidP="000D53EF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со статусами листа </w:t>
            </w:r>
            <w:r w:rsidRPr="009350C2">
              <w:rPr>
                <w:rFonts w:cstheme="minorHAnsi"/>
                <w:color w:val="000000" w:themeColor="text1"/>
                <w:szCs w:val="22"/>
              </w:rPr>
              <w:t>US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,</w:t>
            </w:r>
            <w:r w:rsidRPr="009350C2">
              <w:rPr>
                <w:rFonts w:cstheme="minorHAnsi"/>
                <w:color w:val="000000" w:themeColor="text1"/>
                <w:szCs w:val="22"/>
              </w:rPr>
              <w:t>UU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6018" w:rsidRPr="009350C2" w:rsidRDefault="00926018" w:rsidP="000D53EF">
            <w:pPr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Обработать сегменты форматом: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@ALL</w:t>
            </w:r>
          </w:p>
        </w:tc>
      </w:tr>
      <w:tr w:rsidR="00D27A43" w:rsidRPr="009350C2" w:rsidTr="00D27A43">
        <w:tc>
          <w:tcPr>
            <w:tcW w:w="1134" w:type="dxa"/>
            <w:shd w:val="clear" w:color="auto" w:fill="auto"/>
            <w:vAlign w:val="center"/>
          </w:tcPr>
          <w:p w:rsidR="00D27A43" w:rsidRPr="00CA687C" w:rsidRDefault="00D27A43" w:rsidP="00D27A4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D27A43" w:rsidRPr="009350C2" w:rsidRDefault="00D27A43" w:rsidP="00D27A43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со статусами отказа </w:t>
            </w:r>
            <w:r w:rsidRPr="00926018">
              <w:rPr>
                <w:rFonts w:cstheme="minorHAnsi"/>
                <w:bCs/>
                <w:color w:val="000000" w:themeColor="text1"/>
                <w:szCs w:val="22"/>
                <w:lang w:val="ru-RU"/>
              </w:rPr>
              <w:t>NO/UC/UN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7A43" w:rsidRPr="009350C2" w:rsidRDefault="00D27A43" w:rsidP="00D27A43">
            <w:pPr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Обработать сегменты форматом: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@ALL</w:t>
            </w:r>
          </w:p>
        </w:tc>
      </w:tr>
      <w:tr w:rsidR="00D27A43" w:rsidRPr="009350C2" w:rsidTr="00D27A43">
        <w:tc>
          <w:tcPr>
            <w:tcW w:w="1134" w:type="dxa"/>
            <w:shd w:val="clear" w:color="auto" w:fill="auto"/>
            <w:vAlign w:val="center"/>
          </w:tcPr>
          <w:p w:rsidR="00D27A43" w:rsidRPr="00CA687C" w:rsidRDefault="00D27A43" w:rsidP="00D27A4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D27A43" w:rsidRPr="009350C2" w:rsidRDefault="00D27A43" w:rsidP="00D27A43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акопление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бронирований со статусами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TK/TL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при изменении времени вылета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7A43" w:rsidRPr="009350C2" w:rsidRDefault="00D27A43" w:rsidP="00D27A43">
            <w:pPr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Обработать сегменты форматом: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@ALL</w:t>
            </w:r>
          </w:p>
        </w:tc>
      </w:tr>
      <w:tr w:rsidR="00D27A43" w:rsidRPr="00290957" w:rsidTr="00D27A43">
        <w:tc>
          <w:tcPr>
            <w:tcW w:w="1134" w:type="dxa"/>
            <w:shd w:val="clear" w:color="auto" w:fill="auto"/>
            <w:vAlign w:val="center"/>
          </w:tcPr>
          <w:p w:rsidR="00D27A43" w:rsidRPr="00CA687C" w:rsidRDefault="00D27A43" w:rsidP="00D27A4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D27A43" w:rsidRPr="009350C2" w:rsidRDefault="00D27A43" w:rsidP="00D27A43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со статусами аннуляции </w:t>
            </w:r>
            <w:r w:rsidRPr="00926018">
              <w:rPr>
                <w:rFonts w:cstheme="minorHAnsi"/>
                <w:color w:val="000000" w:themeColor="text1"/>
                <w:szCs w:val="22"/>
                <w:lang w:val="ru-RU"/>
              </w:rPr>
              <w:t>HX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7A43" w:rsidRPr="00290957" w:rsidRDefault="00D27A43" w:rsidP="00D27A43">
            <w:pPr>
              <w:rPr>
                <w:rFonts w:cstheme="minorHAnsi"/>
                <w:color w:val="000000" w:themeColor="text1"/>
                <w:szCs w:val="22"/>
                <w:vertAlign w:val="superscript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Обработать сегменты форматом: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@ALL</w:t>
            </w:r>
          </w:p>
        </w:tc>
      </w:tr>
      <w:tr w:rsidR="00D27A43" w:rsidRPr="00290957" w:rsidTr="00D27A43">
        <w:tc>
          <w:tcPr>
            <w:tcW w:w="1134" w:type="dxa"/>
            <w:shd w:val="clear" w:color="auto" w:fill="auto"/>
            <w:vAlign w:val="center"/>
          </w:tcPr>
          <w:p w:rsidR="00D27A43" w:rsidRPr="00CA687C" w:rsidRDefault="00D27A43" w:rsidP="00D27A43">
            <w:pPr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A687C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D27A43" w:rsidRPr="009350C2" w:rsidRDefault="00D27A43" w:rsidP="00D27A43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Накопление бронирований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со статусами отказа и подтверждения сервисных услуг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7A43" w:rsidRPr="00290957" w:rsidRDefault="00D27A43" w:rsidP="00D27A43">
            <w:pPr>
              <w:rPr>
                <w:rFonts w:cstheme="minorHAnsi"/>
                <w:color w:val="000000" w:themeColor="text1"/>
                <w:szCs w:val="22"/>
                <w:vertAlign w:val="superscript"/>
                <w:lang w:val="ru-RU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>Обработать сегменты форматом: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@ALL</w:t>
            </w:r>
          </w:p>
        </w:tc>
      </w:tr>
    </w:tbl>
    <w:p w:rsidR="002D0DB2" w:rsidRPr="002D0DB2" w:rsidRDefault="002D0DB2" w:rsidP="00926018">
      <w:pPr>
        <w:jc w:val="both"/>
        <w:rPr>
          <w:rFonts w:cstheme="minorHAnsi"/>
          <w:b/>
          <w:color w:val="000000" w:themeColor="text1"/>
          <w:szCs w:val="22"/>
          <w:vertAlign w:val="superscript"/>
          <w:lang w:val="ru-RU" w:eastAsia="uk-UA"/>
        </w:rPr>
      </w:pPr>
    </w:p>
    <w:p w:rsidR="00926018" w:rsidRPr="002D0DB2" w:rsidRDefault="002D0DB2" w:rsidP="00926018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2D0DB2">
        <w:rPr>
          <w:rFonts w:cstheme="minorHAnsi"/>
          <w:b/>
          <w:color w:val="000000" w:themeColor="text1"/>
          <w:szCs w:val="22"/>
          <w:lang w:val="ru-RU" w:eastAsia="uk-UA"/>
        </w:rPr>
        <w:t xml:space="preserve">Внимание: </w:t>
      </w:r>
      <w:r w:rsidR="00D27A43" w:rsidRPr="002D0DB2">
        <w:rPr>
          <w:rFonts w:cstheme="minorHAnsi"/>
          <w:color w:val="000000" w:themeColor="text1"/>
          <w:szCs w:val="22"/>
          <w:lang w:val="ru-RU" w:eastAsia="uk-UA"/>
        </w:rPr>
        <w:t>Формат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="00926018" w:rsidRPr="002D0DB2">
        <w:rPr>
          <w:rFonts w:cstheme="minorHAnsi"/>
          <w:b/>
          <w:bCs/>
          <w:color w:val="000000" w:themeColor="text1"/>
          <w:szCs w:val="22"/>
          <w:lang w:val="ru-RU" w:eastAsia="uk-UA"/>
        </w:rPr>
        <w:t>@</w:t>
      </w:r>
      <w:r w:rsidR="00926018" w:rsidRPr="002D0DB2">
        <w:rPr>
          <w:rFonts w:cstheme="minorHAnsi"/>
          <w:b/>
          <w:bCs/>
          <w:color w:val="000000" w:themeColor="text1"/>
          <w:szCs w:val="22"/>
          <w:lang w:eastAsia="uk-UA"/>
        </w:rPr>
        <w:t>ALL</w:t>
      </w:r>
      <w:r w:rsidR="00926018" w:rsidRPr="002D0DB2">
        <w:rPr>
          <w:rFonts w:cstheme="minorHAnsi"/>
          <w:b/>
          <w:bCs/>
          <w:color w:val="000000" w:themeColor="text1"/>
          <w:szCs w:val="22"/>
          <w:lang w:val="ru-RU" w:eastAsia="uk-UA"/>
        </w:rPr>
        <w:t xml:space="preserve"> 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>автоматически обрабатывает</w:t>
      </w:r>
      <w:r w:rsidR="00F60D6F" w:rsidRPr="002D0DB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 xml:space="preserve">сегменты со статусом 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HX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>/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UC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>/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UN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>/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NO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 xml:space="preserve">; изменяет статусы 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TK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>/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KL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>/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KK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 xml:space="preserve"> 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 xml:space="preserve">на 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HK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 xml:space="preserve">; 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US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>/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UU</w:t>
      </w:r>
      <w:r w:rsidR="00926018" w:rsidRPr="002D0DB2">
        <w:rPr>
          <w:rFonts w:cstheme="minorHAnsi"/>
          <w:bCs/>
          <w:color w:val="000000" w:themeColor="text1"/>
          <w:szCs w:val="22"/>
          <w:lang w:val="ru-RU" w:eastAsia="uk-UA"/>
        </w:rPr>
        <w:t xml:space="preserve"> 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 xml:space="preserve">на </w:t>
      </w:r>
      <w:r w:rsidR="00926018" w:rsidRPr="002D0DB2">
        <w:rPr>
          <w:rFonts w:cstheme="minorHAnsi"/>
          <w:bCs/>
          <w:color w:val="000000" w:themeColor="text1"/>
          <w:szCs w:val="22"/>
          <w:lang w:eastAsia="uk-UA"/>
        </w:rPr>
        <w:t>HL</w:t>
      </w:r>
      <w:r w:rsidR="00926018" w:rsidRPr="002D0DB2">
        <w:rPr>
          <w:rFonts w:cstheme="minorHAnsi"/>
          <w:color w:val="000000" w:themeColor="text1"/>
          <w:szCs w:val="22"/>
          <w:lang w:val="ru-RU" w:eastAsia="uk-UA"/>
        </w:rPr>
        <w:t>.</w:t>
      </w:r>
    </w:p>
    <w:p w:rsidR="00926018" w:rsidRPr="002D0DB2" w:rsidRDefault="00926018" w:rsidP="00926018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2D0DB2">
        <w:rPr>
          <w:rFonts w:cstheme="minorHAnsi"/>
          <w:color w:val="000000" w:themeColor="text1"/>
          <w:szCs w:val="22"/>
          <w:lang w:val="ru-RU" w:eastAsia="uk-UA"/>
        </w:rPr>
        <w:t xml:space="preserve">Примечание: </w:t>
      </w:r>
    </w:p>
    <w:p w:rsidR="00926018" w:rsidRPr="002D0DB2" w:rsidRDefault="00926018" w:rsidP="00926018">
      <w:pPr>
        <w:pStyle w:val="affff8"/>
        <w:numPr>
          <w:ilvl w:val="0"/>
          <w:numId w:val="32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</w:pPr>
      <w:r w:rsidRPr="002D0DB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Исключение составляет авиакомпания </w:t>
      </w:r>
      <w:r w:rsidRPr="002D0DB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 w:eastAsia="uk-UA"/>
        </w:rPr>
        <w:t>EK</w:t>
      </w:r>
      <w:r w:rsidRPr="002D0DB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, для которой сегменты </w:t>
      </w:r>
      <w:r w:rsidRPr="002D0DB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 w:eastAsia="uk-UA"/>
        </w:rPr>
        <w:t>HX/UC/UN/NO</w:t>
      </w:r>
      <w:r w:rsidRPr="002D0D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 w:eastAsia="uk-UA"/>
        </w:rPr>
        <w:t xml:space="preserve"> </w:t>
      </w:r>
      <w:r w:rsidRPr="002D0DB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удаляются командой XI или X1-2 </w:t>
      </w:r>
    </w:p>
    <w:p w:rsidR="00926018" w:rsidRPr="002D0DB2" w:rsidRDefault="00926018" w:rsidP="00926018">
      <w:pPr>
        <w:pStyle w:val="affff8"/>
        <w:numPr>
          <w:ilvl w:val="0"/>
          <w:numId w:val="32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</w:pPr>
      <w:r w:rsidRPr="002D0DB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Полетные сегменты со статусами </w:t>
      </w:r>
      <w:r w:rsidRPr="002D0DB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 w:eastAsia="uk-UA"/>
        </w:rPr>
        <w:t>HK/KK/KL/HL/US/UU/PN/TK/TL</w:t>
      </w:r>
      <w:r w:rsidRPr="002D0D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 w:eastAsia="uk-UA"/>
        </w:rPr>
        <w:t xml:space="preserve"> </w:t>
      </w:r>
      <w:r w:rsidRPr="002D0DB2"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  <w:t xml:space="preserve">удаляются обычными командами: </w:t>
      </w:r>
      <w:r w:rsidRPr="002D0D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 w:eastAsia="uk-UA"/>
        </w:rPr>
        <w:t xml:space="preserve"> </w:t>
      </w:r>
    </w:p>
    <w:p w:rsidR="00926018" w:rsidRPr="002D0DB2" w:rsidRDefault="00926018" w:rsidP="00926018">
      <w:pPr>
        <w:ind w:left="284"/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2D0DB2">
        <w:rPr>
          <w:rFonts w:cstheme="minorHAnsi"/>
          <w:bCs/>
          <w:color w:val="000000" w:themeColor="text1"/>
          <w:szCs w:val="22"/>
          <w:lang w:val="ru-RU" w:eastAsia="uk-UA"/>
        </w:rPr>
        <w:t>X1</w:t>
      </w:r>
      <w:r w:rsidRPr="002D0DB2">
        <w:rPr>
          <w:rFonts w:cstheme="minorHAnsi"/>
          <w:color w:val="000000" w:themeColor="text1"/>
          <w:szCs w:val="22"/>
          <w:lang w:val="ru-RU" w:eastAsia="uk-UA"/>
        </w:rPr>
        <w:t>, где 1 - номер полетного сегмента</w:t>
      </w:r>
    </w:p>
    <w:p w:rsidR="00926018" w:rsidRPr="002D0DB2" w:rsidRDefault="00926018" w:rsidP="00926018">
      <w:pPr>
        <w:ind w:left="284"/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2D0DB2">
        <w:rPr>
          <w:rFonts w:cstheme="minorHAnsi"/>
          <w:bCs/>
          <w:color w:val="000000" w:themeColor="text1"/>
          <w:szCs w:val="22"/>
          <w:lang w:val="ru-RU" w:eastAsia="uk-UA"/>
        </w:rPr>
        <w:t>X1-4</w:t>
      </w:r>
      <w:r w:rsidRPr="002D0DB2">
        <w:rPr>
          <w:rFonts w:cstheme="minorHAnsi"/>
          <w:color w:val="000000" w:themeColor="text1"/>
          <w:szCs w:val="22"/>
          <w:lang w:val="ru-RU" w:eastAsia="uk-UA"/>
        </w:rPr>
        <w:t xml:space="preserve">, где 1-4 - номера сегментов с 1 по 4 </w:t>
      </w:r>
    </w:p>
    <w:p w:rsidR="00926018" w:rsidRPr="002D0DB2" w:rsidRDefault="00926018" w:rsidP="00926018">
      <w:pPr>
        <w:ind w:left="284"/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2D0DB2">
        <w:rPr>
          <w:rFonts w:cstheme="minorHAnsi"/>
          <w:bCs/>
          <w:color w:val="000000" w:themeColor="text1"/>
          <w:szCs w:val="22"/>
          <w:lang w:val="ru-RU" w:eastAsia="uk-UA"/>
        </w:rPr>
        <w:t>XI</w:t>
      </w:r>
      <w:r w:rsidRPr="002D0DB2">
        <w:rPr>
          <w:rFonts w:cstheme="minorHAnsi"/>
          <w:color w:val="000000" w:themeColor="text1"/>
          <w:szCs w:val="22"/>
          <w:lang w:val="ru-RU" w:eastAsia="uk-UA"/>
        </w:rPr>
        <w:t>- удалить весь маршрут.</w:t>
      </w:r>
    </w:p>
    <w:p w:rsidR="00926018" w:rsidRDefault="00926018" w:rsidP="009350C2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2D0DB2" w:rsidRDefault="002D0DB2" w:rsidP="009350C2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2D0DB2" w:rsidRDefault="002D0DB2" w:rsidP="009350C2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9350C2" w:rsidRDefault="00482BAB" w:rsidP="009350C2">
      <w:pPr>
        <w:jc w:val="both"/>
        <w:rPr>
          <w:rFonts w:cstheme="minorHAnsi"/>
          <w:b/>
          <w:snapToGrid w:val="0"/>
          <w:color w:val="000000" w:themeColor="text1"/>
          <w:sz w:val="24"/>
          <w:lang w:val="ru-RU"/>
        </w:rPr>
      </w:pPr>
      <w:r>
        <w:rPr>
          <w:rFonts w:cstheme="minorHAnsi"/>
          <w:b/>
          <w:snapToGrid w:val="0"/>
          <w:color w:val="000000" w:themeColor="text1"/>
          <w:sz w:val="24"/>
          <w:lang w:val="ru-RU"/>
        </w:rPr>
        <w:t>Перемещение</w:t>
      </w:r>
      <w:r w:rsidR="003252D6">
        <w:rPr>
          <w:rFonts w:cstheme="minorHAnsi"/>
          <w:b/>
          <w:snapToGrid w:val="0"/>
          <w:color w:val="000000" w:themeColor="text1"/>
          <w:sz w:val="24"/>
          <w:lang w:val="ru-RU"/>
        </w:rPr>
        <w:t xml:space="preserve"> определенного</w:t>
      </w:r>
      <w:r>
        <w:rPr>
          <w:rFonts w:cstheme="minorHAnsi"/>
          <w:b/>
          <w:snapToGrid w:val="0"/>
          <w:color w:val="000000" w:themeColor="text1"/>
          <w:sz w:val="24"/>
          <w:lang w:val="ru-RU"/>
        </w:rPr>
        <w:t xml:space="preserve"> </w:t>
      </w:r>
      <w:r w:rsidR="00BC2CDF">
        <w:rPr>
          <w:rFonts w:cstheme="minorHAnsi"/>
          <w:b/>
          <w:snapToGrid w:val="0"/>
          <w:color w:val="000000" w:themeColor="text1"/>
          <w:sz w:val="24"/>
          <w:lang w:val="ru-RU"/>
        </w:rPr>
        <w:t>бронирования</w:t>
      </w:r>
      <w:r w:rsidR="003252D6">
        <w:rPr>
          <w:rFonts w:cstheme="minorHAnsi"/>
          <w:b/>
          <w:snapToGrid w:val="0"/>
          <w:color w:val="000000" w:themeColor="text1"/>
          <w:sz w:val="24"/>
          <w:lang w:val="ru-RU"/>
        </w:rPr>
        <w:t xml:space="preserve"> в очередь</w:t>
      </w:r>
      <w:r w:rsidR="002D0DB2">
        <w:rPr>
          <w:rFonts w:cstheme="minorHAnsi"/>
          <w:b/>
          <w:snapToGrid w:val="0"/>
          <w:color w:val="000000" w:themeColor="text1"/>
          <w:sz w:val="24"/>
          <w:lang w:val="ru-RU"/>
        </w:rPr>
        <w:t>.</w:t>
      </w:r>
    </w:p>
    <w:p w:rsidR="00E31896" w:rsidRPr="00191232" w:rsidRDefault="00E31896" w:rsidP="009350C2">
      <w:pPr>
        <w:jc w:val="both"/>
        <w:rPr>
          <w:rFonts w:cstheme="minorHAnsi"/>
          <w:b/>
          <w:snapToGrid w:val="0"/>
          <w:color w:val="000000" w:themeColor="text1"/>
          <w:sz w:val="24"/>
          <w:lang w:val="ru-RU"/>
        </w:rPr>
      </w:pPr>
      <w:r w:rsidRPr="00E31896">
        <w:rPr>
          <w:rFonts w:cstheme="minorHAnsi"/>
          <w:b/>
          <w:color w:val="000000" w:themeColor="text1"/>
          <w:sz w:val="20"/>
          <w:szCs w:val="20"/>
          <w:lang w:val="ru-RU"/>
        </w:rPr>
        <w:t>H/BFQP</w:t>
      </w:r>
    </w:p>
    <w:p w:rsidR="0013498F" w:rsidRDefault="002D0DB2" w:rsidP="002D0DB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Форматы «Перемещения бронирования» закрывают  активное бронирование и перемещают </w:t>
      </w:r>
      <w:r w:rsidR="0013498F">
        <w:rPr>
          <w:rFonts w:cstheme="minorHAnsi"/>
          <w:snapToGrid w:val="0"/>
          <w:color w:val="000000" w:themeColor="text1"/>
          <w:szCs w:val="22"/>
          <w:lang w:val="ru-RU"/>
        </w:rPr>
        <w:t>в другую очередь того же или другого офиса.</w:t>
      </w:r>
    </w:p>
    <w:p w:rsidR="0013498F" w:rsidRDefault="0013498F" w:rsidP="002D0DB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Примечание: </w:t>
      </w:r>
    </w:p>
    <w:p w:rsidR="002D0DB2" w:rsidRDefault="0013498F" w:rsidP="002D0DB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1. 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Если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форматы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 применя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ю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тся при обработке очереди, то после применения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формата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 в бронировании, оно перемещается в очередь 55, а  на экране появляется следующее бронирование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.</w:t>
      </w:r>
    </w:p>
    <w:p w:rsidR="0013498F" w:rsidRPr="00BC2CDF" w:rsidRDefault="0013498F" w:rsidP="0013498F">
      <w:pPr>
        <w:jc w:val="both"/>
        <w:rPr>
          <w:rFonts w:cstheme="minorHAnsi"/>
          <w:snapToGrid w:val="0"/>
          <w:color w:val="000000" w:themeColor="text1"/>
          <w:sz w:val="6"/>
          <w:szCs w:val="6"/>
          <w:lang w:val="ru-RU"/>
        </w:rPr>
      </w:pPr>
      <w:r>
        <w:rPr>
          <w:rFonts w:cstheme="minorHAnsi"/>
          <w:snapToGrid w:val="0"/>
          <w:color w:val="000000" w:themeColor="text1"/>
          <w:szCs w:val="22"/>
          <w:lang w:val="ru-RU"/>
        </w:rPr>
        <w:t>2.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Е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сли в бронирование были внесены изменения, 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>данный</w:t>
      </w:r>
      <w:r w:rsidRPr="00F12A47">
        <w:rPr>
          <w:rFonts w:cstheme="minorHAnsi"/>
          <w:snapToGrid w:val="0"/>
          <w:color w:val="000000" w:themeColor="text1"/>
          <w:szCs w:val="22"/>
          <w:lang w:val="ru-RU"/>
        </w:rPr>
        <w:t xml:space="preserve"> формат используется после добавления поля подписи R.P.</w:t>
      </w: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</w:p>
    <w:p w:rsidR="00E865B2" w:rsidRPr="00E865B2" w:rsidRDefault="00E865B2" w:rsidP="009350C2">
      <w:pPr>
        <w:jc w:val="both"/>
        <w:rPr>
          <w:rFonts w:cstheme="minorHAnsi"/>
          <w:b/>
          <w:snapToGrid w:val="0"/>
          <w:color w:val="000000" w:themeColor="text1"/>
          <w:sz w:val="6"/>
          <w:szCs w:val="6"/>
          <w:lang w:val="ru-RU"/>
        </w:rPr>
      </w:pPr>
    </w:p>
    <w:p w:rsidR="009350C2" w:rsidRDefault="009350C2" w:rsidP="009350C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="00E865B2">
        <w:rPr>
          <w:rFonts w:cstheme="minorHAnsi"/>
          <w:snapToGrid w:val="0"/>
          <w:color w:val="000000" w:themeColor="text1"/>
          <w:szCs w:val="22"/>
          <w:lang w:val="ru-RU"/>
        </w:rPr>
        <w:t xml:space="preserve">     </w:t>
      </w:r>
      <w:r w:rsidR="00BC2CDF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Pr="004D06EB">
        <w:rPr>
          <w:rFonts w:cstheme="minorHAnsi"/>
          <w:b/>
          <w:snapToGrid w:val="0"/>
          <w:color w:val="000000" w:themeColor="text1"/>
          <w:szCs w:val="22"/>
        </w:rPr>
        <w:t>QEB</w:t>
      </w:r>
      <w:r w:rsidRPr="004D06EB">
        <w:rPr>
          <w:rFonts w:cstheme="minorHAnsi"/>
          <w:b/>
          <w:snapToGrid w:val="0"/>
          <w:color w:val="000000" w:themeColor="text1"/>
          <w:szCs w:val="22"/>
          <w:lang w:val="ru-RU"/>
        </w:rPr>
        <w:t>/55</w:t>
      </w:r>
    </w:p>
    <w:p w:rsidR="00E865B2" w:rsidRPr="00E865B2" w:rsidRDefault="00E865B2" w:rsidP="009350C2">
      <w:pPr>
        <w:jc w:val="both"/>
        <w:rPr>
          <w:rFonts w:cstheme="minorHAnsi"/>
          <w:snapToGrid w:val="0"/>
          <w:color w:val="000000" w:themeColor="text1"/>
          <w:sz w:val="6"/>
          <w:szCs w:val="6"/>
          <w:lang w:val="ru-RU"/>
        </w:rPr>
      </w:pPr>
    </w:p>
    <w:p w:rsidR="00F12A47" w:rsidRPr="00F12A47" w:rsidRDefault="009350C2" w:rsidP="009350C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Пояснение: </w:t>
      </w:r>
      <w:r w:rsidR="00F12A47" w:rsidRPr="00F12A47">
        <w:rPr>
          <w:rFonts w:cstheme="minorHAnsi"/>
          <w:snapToGrid w:val="0"/>
          <w:color w:val="000000" w:themeColor="text1"/>
          <w:szCs w:val="22"/>
          <w:lang w:val="ru-RU"/>
        </w:rPr>
        <w:t>открытое бронирование зак</w:t>
      </w:r>
      <w:r w:rsidR="00F12A47">
        <w:rPr>
          <w:rFonts w:cstheme="minorHAnsi"/>
          <w:snapToGrid w:val="0"/>
          <w:color w:val="000000" w:themeColor="text1"/>
          <w:szCs w:val="22"/>
          <w:lang w:val="ru-RU"/>
        </w:rPr>
        <w:t>рыть и переместить в очередь 55</w:t>
      </w:r>
    </w:p>
    <w:p w:rsidR="009350C2" w:rsidRPr="004D06EB" w:rsidRDefault="009350C2" w:rsidP="009350C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9350C2" w:rsidRPr="007626EA" w:rsidRDefault="009350C2" w:rsidP="009350C2">
      <w:pPr>
        <w:jc w:val="both"/>
        <w:rPr>
          <w:rFonts w:cstheme="minorHAnsi"/>
          <w:b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="004D06EB">
        <w:rPr>
          <w:rFonts w:cstheme="minorHAnsi"/>
          <w:color w:val="000000" w:themeColor="text1"/>
          <w:szCs w:val="22"/>
          <w:lang w:val="ru-RU"/>
        </w:rPr>
        <w:t xml:space="preserve">      </w:t>
      </w:r>
      <w:r w:rsidRPr="004D06EB">
        <w:rPr>
          <w:rFonts w:cstheme="minorHAnsi"/>
          <w:b/>
          <w:snapToGrid w:val="0"/>
          <w:color w:val="000000" w:themeColor="text1"/>
          <w:szCs w:val="22"/>
        </w:rPr>
        <w:t>QE</w:t>
      </w:r>
      <w:r w:rsidR="00434972">
        <w:rPr>
          <w:rFonts w:cstheme="minorHAnsi"/>
          <w:b/>
          <w:snapToGrid w:val="0"/>
          <w:color w:val="000000" w:themeColor="text1"/>
          <w:szCs w:val="22"/>
          <w:lang w:val="ru-RU"/>
        </w:rPr>
        <w:t>В/</w:t>
      </w:r>
      <w:r w:rsidR="007626EA">
        <w:rPr>
          <w:rFonts w:cstheme="minorHAnsi"/>
          <w:b/>
          <w:snapToGrid w:val="0"/>
          <w:color w:val="000000" w:themeColor="text1"/>
          <w:szCs w:val="22"/>
        </w:rPr>
        <w:t>XX</w:t>
      </w:r>
      <w:r w:rsidR="007626EA" w:rsidRPr="007626EA">
        <w:rPr>
          <w:rFonts w:cstheme="minorHAnsi"/>
          <w:b/>
          <w:snapToGrid w:val="0"/>
          <w:color w:val="000000" w:themeColor="text1"/>
          <w:szCs w:val="22"/>
          <w:lang w:val="ru-RU"/>
        </w:rPr>
        <w:t>1</w:t>
      </w:r>
    </w:p>
    <w:p w:rsidR="004D06EB" w:rsidRPr="004D06EB" w:rsidRDefault="004D06EB" w:rsidP="009350C2">
      <w:pPr>
        <w:jc w:val="both"/>
        <w:rPr>
          <w:rFonts w:cstheme="minorHAnsi"/>
          <w:snapToGrid w:val="0"/>
          <w:color w:val="000000" w:themeColor="text1"/>
          <w:sz w:val="6"/>
          <w:szCs w:val="6"/>
          <w:lang w:val="ru-RU"/>
        </w:rPr>
      </w:pPr>
    </w:p>
    <w:p w:rsidR="009350C2" w:rsidRPr="009350C2" w:rsidRDefault="009350C2" w:rsidP="009350C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Пояснение: </w:t>
      </w:r>
      <w:r w:rsidR="00434972">
        <w:rPr>
          <w:rFonts w:cstheme="minorHAnsi"/>
          <w:snapToGrid w:val="0"/>
          <w:color w:val="000000" w:themeColor="text1"/>
          <w:szCs w:val="22"/>
          <w:lang w:val="ru-RU"/>
        </w:rPr>
        <w:t>текущее бронирование</w:t>
      </w: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="002D0DB2" w:rsidRPr="00F12A47">
        <w:rPr>
          <w:rFonts w:cstheme="minorHAnsi"/>
          <w:snapToGrid w:val="0"/>
          <w:color w:val="000000" w:themeColor="text1"/>
          <w:szCs w:val="22"/>
          <w:lang w:val="ru-RU"/>
        </w:rPr>
        <w:t>зак</w:t>
      </w:r>
      <w:r w:rsidR="002D0DB2">
        <w:rPr>
          <w:rFonts w:cstheme="minorHAnsi"/>
          <w:snapToGrid w:val="0"/>
          <w:color w:val="000000" w:themeColor="text1"/>
          <w:szCs w:val="22"/>
          <w:lang w:val="ru-RU"/>
        </w:rPr>
        <w:t>рыть и</w:t>
      </w:r>
      <w:r w:rsidR="002D0DB2"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переме</w:t>
      </w:r>
      <w:r w:rsidR="002D0DB2">
        <w:rPr>
          <w:rFonts w:cstheme="minorHAnsi"/>
          <w:snapToGrid w:val="0"/>
          <w:color w:val="000000" w:themeColor="text1"/>
          <w:szCs w:val="22"/>
          <w:lang w:val="ru-RU"/>
        </w:rPr>
        <w:t xml:space="preserve">стить </w:t>
      </w: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в очередь</w:t>
      </w:r>
      <w:r w:rsidRPr="0013498F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proofErr w:type="spellStart"/>
      <w:r w:rsidR="0013498F" w:rsidRPr="0013498F">
        <w:rPr>
          <w:rFonts w:cstheme="minorHAnsi"/>
          <w:snapToGrid w:val="0"/>
          <w:color w:val="000000" w:themeColor="text1"/>
          <w:szCs w:val="22"/>
          <w:lang w:val="ru-RU"/>
        </w:rPr>
        <w:t>General</w:t>
      </w:r>
      <w:proofErr w:type="spellEnd"/>
      <w:r w:rsidR="0013498F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="00462D35">
        <w:rPr>
          <w:rFonts w:cstheme="minorHAnsi"/>
          <w:snapToGrid w:val="0"/>
          <w:color w:val="000000" w:themeColor="text1"/>
          <w:szCs w:val="22"/>
          <w:lang w:val="ru-RU"/>
        </w:rPr>
        <w:t xml:space="preserve">офиса </w:t>
      </w:r>
      <w:r w:rsidR="00462D35" w:rsidRPr="00462D35">
        <w:rPr>
          <w:rFonts w:cstheme="minorHAnsi"/>
          <w:snapToGrid w:val="0"/>
          <w:color w:val="000000" w:themeColor="text1"/>
          <w:szCs w:val="22"/>
        </w:rPr>
        <w:t>XX</w:t>
      </w:r>
      <w:r w:rsidR="007626EA" w:rsidRPr="007626EA">
        <w:rPr>
          <w:rFonts w:cstheme="minorHAnsi"/>
          <w:snapToGrid w:val="0"/>
          <w:color w:val="000000" w:themeColor="text1"/>
          <w:szCs w:val="22"/>
          <w:lang w:val="ru-RU"/>
        </w:rPr>
        <w:t>1</w:t>
      </w: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. </w:t>
      </w:r>
    </w:p>
    <w:p w:rsidR="009350C2" w:rsidRPr="005E379B" w:rsidRDefault="009350C2" w:rsidP="009350C2">
      <w:pPr>
        <w:jc w:val="both"/>
        <w:rPr>
          <w:rFonts w:cstheme="minorHAnsi"/>
          <w:snapToGrid w:val="0"/>
          <w:color w:val="000000" w:themeColor="text1"/>
          <w:sz w:val="6"/>
          <w:szCs w:val="6"/>
          <w:lang w:val="ru-RU"/>
        </w:rPr>
      </w:pPr>
    </w:p>
    <w:p w:rsidR="005E379B" w:rsidRPr="005E379B" w:rsidRDefault="005E379B" w:rsidP="009350C2">
      <w:pPr>
        <w:jc w:val="both"/>
        <w:rPr>
          <w:rFonts w:cstheme="minorHAnsi"/>
          <w:snapToGrid w:val="0"/>
          <w:color w:val="000000" w:themeColor="text1"/>
          <w:sz w:val="6"/>
          <w:szCs w:val="6"/>
          <w:lang w:val="ru-RU"/>
        </w:rPr>
      </w:pPr>
    </w:p>
    <w:p w:rsidR="009350C2" w:rsidRDefault="009350C2" w:rsidP="009350C2">
      <w:pPr>
        <w:jc w:val="both"/>
        <w:rPr>
          <w:rFonts w:cstheme="minorHAnsi"/>
          <w:b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="004D06EB">
        <w:rPr>
          <w:rFonts w:cstheme="minorHAnsi"/>
          <w:color w:val="000000" w:themeColor="text1"/>
          <w:szCs w:val="22"/>
          <w:lang w:val="ru-RU"/>
        </w:rPr>
        <w:t xml:space="preserve">     </w:t>
      </w:r>
      <w:r w:rsidR="00BC2CDF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4D06EB">
        <w:rPr>
          <w:rFonts w:cstheme="minorHAnsi"/>
          <w:b/>
          <w:snapToGrid w:val="0"/>
          <w:color w:val="000000" w:themeColor="text1"/>
          <w:szCs w:val="22"/>
        </w:rPr>
        <w:t>QEB</w:t>
      </w:r>
      <w:r w:rsidR="00434972">
        <w:rPr>
          <w:rFonts w:cstheme="minorHAnsi"/>
          <w:b/>
          <w:snapToGrid w:val="0"/>
          <w:color w:val="000000" w:themeColor="text1"/>
          <w:szCs w:val="22"/>
          <w:lang w:val="ru-RU"/>
        </w:rPr>
        <w:t>/</w:t>
      </w:r>
      <w:r w:rsidRPr="004D06EB">
        <w:rPr>
          <w:rFonts w:cstheme="minorHAnsi"/>
          <w:b/>
          <w:snapToGrid w:val="0"/>
          <w:color w:val="000000" w:themeColor="text1"/>
          <w:szCs w:val="22"/>
        </w:rPr>
        <w:t>XX</w:t>
      </w:r>
      <w:r w:rsidR="007626EA" w:rsidRPr="007626EA">
        <w:rPr>
          <w:rFonts w:cstheme="minorHAnsi"/>
          <w:b/>
          <w:snapToGrid w:val="0"/>
          <w:color w:val="000000" w:themeColor="text1"/>
          <w:szCs w:val="22"/>
          <w:lang w:val="ru-RU"/>
        </w:rPr>
        <w:t>1</w:t>
      </w:r>
      <w:r w:rsidRPr="004D06EB">
        <w:rPr>
          <w:rFonts w:cstheme="minorHAnsi"/>
          <w:b/>
          <w:snapToGrid w:val="0"/>
          <w:color w:val="000000" w:themeColor="text1"/>
          <w:szCs w:val="22"/>
          <w:lang w:val="ru-RU"/>
        </w:rPr>
        <w:t xml:space="preserve">/74 </w:t>
      </w:r>
    </w:p>
    <w:p w:rsidR="005E379B" w:rsidRPr="00434972" w:rsidRDefault="005E379B" w:rsidP="009350C2">
      <w:pPr>
        <w:jc w:val="both"/>
        <w:rPr>
          <w:rFonts w:cstheme="minorHAnsi"/>
          <w:b/>
          <w:snapToGrid w:val="0"/>
          <w:color w:val="000000" w:themeColor="text1"/>
          <w:sz w:val="6"/>
          <w:szCs w:val="6"/>
          <w:lang w:val="ru-RU"/>
        </w:rPr>
      </w:pPr>
    </w:p>
    <w:p w:rsidR="009350C2" w:rsidRPr="009350C2" w:rsidRDefault="00434972" w:rsidP="009350C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>
        <w:rPr>
          <w:rFonts w:cstheme="minorHAnsi"/>
          <w:snapToGrid w:val="0"/>
          <w:color w:val="000000" w:themeColor="text1"/>
          <w:szCs w:val="22"/>
          <w:lang w:val="ru-RU"/>
        </w:rPr>
        <w:t>Пояснение: текущее бронирование</w:t>
      </w:r>
      <w:r w:rsidR="009350C2"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="002D0DB2" w:rsidRPr="00F12A47">
        <w:rPr>
          <w:rFonts w:cstheme="minorHAnsi"/>
          <w:snapToGrid w:val="0"/>
          <w:color w:val="000000" w:themeColor="text1"/>
          <w:szCs w:val="22"/>
          <w:lang w:val="ru-RU"/>
        </w:rPr>
        <w:t>зак</w:t>
      </w:r>
      <w:r w:rsidR="002D0DB2">
        <w:rPr>
          <w:rFonts w:cstheme="minorHAnsi"/>
          <w:snapToGrid w:val="0"/>
          <w:color w:val="000000" w:themeColor="text1"/>
          <w:szCs w:val="22"/>
          <w:lang w:val="ru-RU"/>
        </w:rPr>
        <w:t>рыть и</w:t>
      </w:r>
      <w:r w:rsidR="002D0DB2"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 переме</w:t>
      </w:r>
      <w:r w:rsidR="002D0DB2">
        <w:rPr>
          <w:rFonts w:cstheme="minorHAnsi"/>
          <w:snapToGrid w:val="0"/>
          <w:color w:val="000000" w:themeColor="text1"/>
          <w:szCs w:val="22"/>
          <w:lang w:val="ru-RU"/>
        </w:rPr>
        <w:t>стить</w:t>
      </w:r>
      <w:r w:rsidR="00462D35">
        <w:rPr>
          <w:rFonts w:cstheme="minorHAnsi"/>
          <w:snapToGrid w:val="0"/>
          <w:color w:val="000000" w:themeColor="text1"/>
          <w:szCs w:val="22"/>
          <w:lang w:val="ru-RU"/>
        </w:rPr>
        <w:t xml:space="preserve"> в </w:t>
      </w:r>
      <w:r w:rsidR="009350C2"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очередь </w:t>
      </w:r>
      <w:r w:rsidR="00462D35">
        <w:rPr>
          <w:rFonts w:cstheme="minorHAnsi"/>
          <w:snapToGrid w:val="0"/>
          <w:color w:val="000000" w:themeColor="text1"/>
          <w:szCs w:val="22"/>
          <w:lang w:val="ru-RU"/>
        </w:rPr>
        <w:t xml:space="preserve">74 офиса </w:t>
      </w:r>
      <w:r w:rsidR="00462D35" w:rsidRPr="00462D35">
        <w:rPr>
          <w:rFonts w:cstheme="minorHAnsi"/>
          <w:snapToGrid w:val="0"/>
          <w:color w:val="000000" w:themeColor="text1"/>
          <w:szCs w:val="22"/>
        </w:rPr>
        <w:t>XX</w:t>
      </w:r>
      <w:r w:rsidR="007626EA" w:rsidRPr="007626EA">
        <w:rPr>
          <w:rFonts w:cstheme="minorHAnsi"/>
          <w:snapToGrid w:val="0"/>
          <w:color w:val="000000" w:themeColor="text1"/>
          <w:szCs w:val="22"/>
          <w:lang w:val="ru-RU"/>
        </w:rPr>
        <w:t>1</w:t>
      </w:r>
      <w:r w:rsidR="009350C2" w:rsidRPr="009350C2">
        <w:rPr>
          <w:rFonts w:cstheme="minorHAnsi"/>
          <w:snapToGrid w:val="0"/>
          <w:color w:val="000000" w:themeColor="text1"/>
          <w:szCs w:val="22"/>
          <w:lang w:val="ru-RU"/>
        </w:rPr>
        <w:t xml:space="preserve">. </w:t>
      </w:r>
    </w:p>
    <w:p w:rsidR="00434972" w:rsidRPr="00173AE4" w:rsidRDefault="00434972" w:rsidP="009350C2">
      <w:pPr>
        <w:jc w:val="both"/>
        <w:rPr>
          <w:rFonts w:cstheme="minorHAnsi"/>
          <w:snapToGrid w:val="0"/>
          <w:color w:val="000000" w:themeColor="text1"/>
          <w:sz w:val="6"/>
          <w:szCs w:val="6"/>
          <w:lang w:val="ru-RU"/>
        </w:rPr>
      </w:pPr>
    </w:p>
    <w:p w:rsidR="00434972" w:rsidRPr="00434972" w:rsidRDefault="00173AE4" w:rsidP="009350C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>
        <w:rPr>
          <w:rFonts w:cstheme="minorHAnsi"/>
          <w:bCs/>
          <w:color w:val="000000" w:themeColor="text1"/>
          <w:szCs w:val="22"/>
          <w:lang w:val="ru-RU" w:eastAsia="uk-UA"/>
        </w:rPr>
        <w:t>Дополнительные формат</w:t>
      </w:r>
      <w:r w:rsidR="00350E4C">
        <w:rPr>
          <w:rFonts w:cstheme="minorHAnsi"/>
          <w:bCs/>
          <w:color w:val="000000" w:themeColor="text1"/>
          <w:szCs w:val="22"/>
          <w:lang w:val="ru-RU" w:eastAsia="uk-UA"/>
        </w:rPr>
        <w:t>ы</w:t>
      </w:r>
      <w:r w:rsidR="00434972" w:rsidRPr="00434972">
        <w:rPr>
          <w:rFonts w:cstheme="minorHAnsi"/>
          <w:bCs/>
          <w:color w:val="000000" w:themeColor="text1"/>
          <w:szCs w:val="22"/>
          <w:lang w:val="ru-RU" w:eastAsia="uk-UA"/>
        </w:rPr>
        <w:t>: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8254"/>
      </w:tblGrid>
      <w:tr w:rsidR="00434972" w:rsidRPr="009350C2" w:rsidTr="00E9335B">
        <w:tc>
          <w:tcPr>
            <w:tcW w:w="2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972" w:rsidRPr="00434972" w:rsidRDefault="00434972" w:rsidP="00434972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43497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Формат</w:t>
            </w:r>
          </w:p>
        </w:tc>
        <w:tc>
          <w:tcPr>
            <w:tcW w:w="8254" w:type="dxa"/>
            <w:tcBorders>
              <w:top w:val="double" w:sz="4" w:space="0" w:color="auto"/>
              <w:bottom w:val="double" w:sz="4" w:space="0" w:color="auto"/>
            </w:tcBorders>
          </w:tcPr>
          <w:p w:rsidR="00434972" w:rsidRPr="00434972" w:rsidRDefault="00434972" w:rsidP="00434972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 w:rsidRPr="00434972"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  <w:t>Описание</w:t>
            </w:r>
          </w:p>
        </w:tc>
      </w:tr>
      <w:tr w:rsidR="00434972" w:rsidRPr="00983EDD" w:rsidTr="00E9335B">
        <w:tc>
          <w:tcPr>
            <w:tcW w:w="2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4972" w:rsidRPr="00434972" w:rsidRDefault="00434972" w:rsidP="0043497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434972">
              <w:rPr>
                <w:b/>
                <w:sz w:val="20"/>
                <w:szCs w:val="20"/>
              </w:rPr>
              <w:t>QEB/50</w:t>
            </w:r>
            <w:r w:rsidR="002336A1">
              <w:rPr>
                <w:b/>
                <w:sz w:val="20"/>
                <w:szCs w:val="20"/>
                <w:lang w:val="en-US"/>
              </w:rPr>
              <w:t>*C</w:t>
            </w:r>
            <w:r w:rsidR="00491A82">
              <w:rPr>
                <w:b/>
                <w:sz w:val="20"/>
                <w:szCs w:val="20"/>
                <w:lang w:val="en-US"/>
              </w:rPr>
              <w:t>YY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</w:tcPr>
          <w:p w:rsidR="00434972" w:rsidRPr="002336A1" w:rsidRDefault="00556932" w:rsidP="007626EA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Переместить бронирование в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категорию</w:t>
            </w:r>
            <w:r w:rsidR="007626EA" w:rsidRPr="002336A1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491A82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очереди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50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434972" w:rsidRPr="00983EDD" w:rsidTr="00E9335B"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34972" w:rsidRPr="00434972" w:rsidRDefault="00434972" w:rsidP="004349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QEB/50*</w:t>
            </w:r>
            <w:r w:rsidR="00491A82">
              <w:rPr>
                <w:b/>
                <w:sz w:val="20"/>
                <w:szCs w:val="20"/>
                <w:lang w:val="en-US"/>
              </w:rPr>
              <w:t>CYY</w:t>
            </w:r>
            <w:r w:rsidRPr="00434972">
              <w:rPr>
                <w:b/>
                <w:sz w:val="20"/>
                <w:szCs w:val="20"/>
              </w:rPr>
              <w:t xml:space="preserve">*D4 </w:t>
            </w:r>
          </w:p>
        </w:tc>
        <w:tc>
          <w:tcPr>
            <w:tcW w:w="8254" w:type="dxa"/>
            <w:tcBorders>
              <w:top w:val="single" w:sz="4" w:space="0" w:color="auto"/>
            </w:tcBorders>
          </w:tcPr>
          <w:p w:rsidR="00434972" w:rsidRPr="002336A1" w:rsidRDefault="002336A1" w:rsidP="007626EA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Переместить бронирование 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uk-UA"/>
              </w:rPr>
              <w:t>в категорию</w:t>
            </w:r>
            <w:r w:rsidR="007626EA" w:rsidRPr="002336A1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491A82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7626EA" w:rsidRPr="002336A1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, </w:t>
            </w:r>
            <w:r w:rsidR="007626EA">
              <w:rPr>
                <w:rFonts w:cstheme="minorHAnsi"/>
                <w:color w:val="000000" w:themeColor="text1"/>
                <w:szCs w:val="22"/>
                <w:lang w:val="ru-RU" w:eastAsia="uk-UA"/>
              </w:rPr>
              <w:t>диапазон дат 4 очереди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50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434972" w:rsidRPr="00983EDD" w:rsidTr="00FD1387">
        <w:tc>
          <w:tcPr>
            <w:tcW w:w="2378" w:type="dxa"/>
            <w:vAlign w:val="center"/>
          </w:tcPr>
          <w:p w:rsidR="00434972" w:rsidRPr="00434972" w:rsidRDefault="00434972" w:rsidP="00434972">
            <w:pPr>
              <w:pStyle w:val="Default"/>
              <w:rPr>
                <w:b/>
                <w:sz w:val="20"/>
                <w:szCs w:val="20"/>
              </w:rPr>
            </w:pPr>
            <w:r w:rsidRPr="00434972">
              <w:rPr>
                <w:b/>
                <w:sz w:val="20"/>
                <w:szCs w:val="20"/>
              </w:rPr>
              <w:t xml:space="preserve">QEB/40+71 </w:t>
            </w:r>
          </w:p>
        </w:tc>
        <w:tc>
          <w:tcPr>
            <w:tcW w:w="8254" w:type="dxa"/>
          </w:tcPr>
          <w:p w:rsidR="00434972" w:rsidRPr="009350C2" w:rsidRDefault="002336A1" w:rsidP="00FD1387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Переместить бронирование в очередь 40 и 71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434972" w:rsidRPr="00983EDD" w:rsidTr="00FD1387">
        <w:tc>
          <w:tcPr>
            <w:tcW w:w="2378" w:type="dxa"/>
            <w:vAlign w:val="center"/>
          </w:tcPr>
          <w:p w:rsidR="00434972" w:rsidRPr="00434972" w:rsidRDefault="00434972" w:rsidP="004349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QEB/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 w:rsidR="00491A82">
              <w:rPr>
                <w:b/>
                <w:sz w:val="20"/>
                <w:szCs w:val="20"/>
                <w:lang w:val="en-US"/>
              </w:rPr>
              <w:t>1</w:t>
            </w:r>
            <w:r w:rsidR="00E9335B">
              <w:rPr>
                <w:b/>
                <w:sz w:val="20"/>
                <w:szCs w:val="20"/>
              </w:rPr>
              <w:t>/88+</w:t>
            </w:r>
            <w:r w:rsidR="00E9335B">
              <w:rPr>
                <w:b/>
                <w:sz w:val="20"/>
                <w:szCs w:val="20"/>
                <w:lang w:val="en-US"/>
              </w:rPr>
              <w:t>XX</w:t>
            </w:r>
            <w:r w:rsidR="00491A82">
              <w:rPr>
                <w:b/>
                <w:sz w:val="20"/>
                <w:szCs w:val="20"/>
                <w:lang w:val="en-US"/>
              </w:rPr>
              <w:t>1</w:t>
            </w:r>
            <w:r w:rsidRPr="00434972">
              <w:rPr>
                <w:b/>
                <w:sz w:val="20"/>
                <w:szCs w:val="20"/>
              </w:rPr>
              <w:t xml:space="preserve">/31 </w:t>
            </w:r>
          </w:p>
        </w:tc>
        <w:tc>
          <w:tcPr>
            <w:tcW w:w="8254" w:type="dxa"/>
          </w:tcPr>
          <w:p w:rsidR="00434972" w:rsidRPr="009350C2" w:rsidRDefault="002336A1" w:rsidP="00FD1387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Переместить бронирование в очередь 88 и 31 офиса </w:t>
            </w:r>
            <w:r w:rsidRPr="00462D35">
              <w:rPr>
                <w:rFonts w:cstheme="minorHAnsi"/>
                <w:snapToGrid w:val="0"/>
                <w:color w:val="000000" w:themeColor="text1"/>
                <w:szCs w:val="22"/>
              </w:rPr>
              <w:t>XX</w:t>
            </w:r>
            <w:r w:rsidR="00491A82" w:rsidRPr="00491A8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1</w:t>
            </w:r>
            <w:r w:rsidR="002D0DB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434972" w:rsidRPr="00983EDD" w:rsidTr="00FD1387">
        <w:tc>
          <w:tcPr>
            <w:tcW w:w="2378" w:type="dxa"/>
            <w:vAlign w:val="center"/>
          </w:tcPr>
          <w:p w:rsidR="00434972" w:rsidRPr="00434972" w:rsidRDefault="00E9335B" w:rsidP="004349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QEB/72+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 w:rsidR="00491A82">
              <w:rPr>
                <w:b/>
                <w:sz w:val="20"/>
                <w:szCs w:val="20"/>
                <w:lang w:val="en-US"/>
              </w:rPr>
              <w:t>1</w:t>
            </w:r>
            <w:r w:rsidR="00434972" w:rsidRPr="00434972">
              <w:rPr>
                <w:b/>
                <w:sz w:val="20"/>
                <w:szCs w:val="20"/>
              </w:rPr>
              <w:t xml:space="preserve">/99 </w:t>
            </w:r>
          </w:p>
        </w:tc>
        <w:tc>
          <w:tcPr>
            <w:tcW w:w="8254" w:type="dxa"/>
          </w:tcPr>
          <w:p w:rsidR="00434972" w:rsidRPr="00491A82" w:rsidRDefault="002336A1" w:rsidP="00FD1387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Переместить бронирование в очередь 72 и очередь 99 офиса </w:t>
            </w:r>
            <w:r w:rsidRPr="00462D35">
              <w:rPr>
                <w:rFonts w:cstheme="minorHAnsi"/>
                <w:snapToGrid w:val="0"/>
                <w:color w:val="000000" w:themeColor="text1"/>
                <w:szCs w:val="22"/>
              </w:rPr>
              <w:t>XX</w:t>
            </w:r>
            <w:r w:rsidR="00491A82" w:rsidRPr="00491A8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1</w:t>
            </w:r>
            <w:r w:rsidR="002D0DB2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</w:tbl>
    <w:p w:rsidR="009350C2" w:rsidRPr="00350E4C" w:rsidRDefault="009350C2" w:rsidP="009350C2">
      <w:pPr>
        <w:jc w:val="both"/>
        <w:rPr>
          <w:rFonts w:cstheme="minorHAnsi"/>
          <w:color w:val="000000" w:themeColor="text1"/>
          <w:sz w:val="16"/>
          <w:szCs w:val="16"/>
          <w:lang w:val="ru-RU"/>
        </w:rPr>
      </w:pPr>
    </w:p>
    <w:p w:rsidR="00350E4C" w:rsidRDefault="009350C2" w:rsidP="0013498F">
      <w:pPr>
        <w:spacing w:line="0" w:lineRule="atLeast"/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 w:rsidRPr="00191232">
        <w:rPr>
          <w:rFonts w:cstheme="minorHAnsi"/>
          <w:b/>
          <w:color w:val="000000" w:themeColor="text1"/>
          <w:sz w:val="24"/>
          <w:lang w:val="ru-RU" w:eastAsia="uk-UA"/>
        </w:rPr>
        <w:t>Перемещение</w:t>
      </w:r>
      <w:r w:rsidR="0013498F">
        <w:rPr>
          <w:rFonts w:cstheme="minorHAnsi"/>
          <w:b/>
          <w:color w:val="000000" w:themeColor="text1"/>
          <w:sz w:val="24"/>
          <w:lang w:val="ru-RU" w:eastAsia="uk-UA"/>
        </w:rPr>
        <w:t xml:space="preserve"> всех</w:t>
      </w:r>
      <w:r w:rsidRPr="00191232">
        <w:rPr>
          <w:rFonts w:cstheme="minorHAnsi"/>
          <w:b/>
          <w:color w:val="000000" w:themeColor="text1"/>
          <w:sz w:val="24"/>
          <w:lang w:val="ru-RU" w:eastAsia="uk-UA"/>
        </w:rPr>
        <w:t xml:space="preserve"> </w:t>
      </w:r>
      <w:r w:rsidR="006A0915">
        <w:rPr>
          <w:rFonts w:cstheme="minorHAnsi"/>
          <w:b/>
          <w:color w:val="000000" w:themeColor="text1"/>
          <w:sz w:val="24"/>
          <w:lang w:val="ru-RU" w:eastAsia="uk-UA"/>
        </w:rPr>
        <w:t xml:space="preserve">бронирований </w:t>
      </w:r>
      <w:r w:rsidRPr="00191232">
        <w:rPr>
          <w:rFonts w:cstheme="minorHAnsi"/>
          <w:b/>
          <w:color w:val="000000" w:themeColor="text1"/>
          <w:sz w:val="24"/>
          <w:lang w:val="ru-RU" w:eastAsia="uk-UA"/>
        </w:rPr>
        <w:t>из одной очереди в другую</w:t>
      </w:r>
      <w:r w:rsidRPr="00191232">
        <w:rPr>
          <w:rFonts w:cstheme="minorHAnsi"/>
          <w:color w:val="000000" w:themeColor="text1"/>
          <w:sz w:val="24"/>
          <w:lang w:val="ru-RU" w:eastAsia="uk-UA"/>
        </w:rPr>
        <w:t xml:space="preserve"> </w:t>
      </w:r>
      <w:r w:rsidRPr="00191232">
        <w:rPr>
          <w:rFonts w:cstheme="minorHAnsi"/>
          <w:b/>
          <w:color w:val="000000" w:themeColor="text1"/>
          <w:sz w:val="24"/>
          <w:lang w:val="ru-RU" w:eastAsia="uk-UA"/>
        </w:rPr>
        <w:t>(не более 999 бронирований)</w:t>
      </w:r>
      <w:r w:rsidR="002D0DB2">
        <w:rPr>
          <w:rFonts w:cstheme="minorHAnsi"/>
          <w:b/>
          <w:color w:val="000000" w:themeColor="text1"/>
          <w:sz w:val="24"/>
          <w:lang w:val="ru-RU" w:eastAsia="uk-UA"/>
        </w:rPr>
        <w:t>.</w:t>
      </w:r>
    </w:p>
    <w:p w:rsidR="008B0D62" w:rsidRPr="00350E4C" w:rsidRDefault="009350C2" w:rsidP="0013498F">
      <w:pPr>
        <w:spacing w:line="0" w:lineRule="atLeast"/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 w:rsidRPr="009350C2">
        <w:rPr>
          <w:rFonts w:cstheme="minorHAnsi"/>
          <w:color w:val="000000" w:themeColor="text1"/>
          <w:szCs w:val="22"/>
          <w:lang w:val="ru-RU" w:eastAsia="uk-UA"/>
        </w:rPr>
        <w:t>Примеры форматов: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8254"/>
      </w:tblGrid>
      <w:tr w:rsidR="009350C2" w:rsidRPr="0051101C" w:rsidTr="00DD7D84">
        <w:tc>
          <w:tcPr>
            <w:tcW w:w="2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50C2" w:rsidRPr="008B0D62" w:rsidRDefault="00DD7D84" w:rsidP="00DD7D84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43497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Формат</w:t>
            </w:r>
          </w:p>
        </w:tc>
        <w:tc>
          <w:tcPr>
            <w:tcW w:w="8254" w:type="dxa"/>
            <w:tcBorders>
              <w:top w:val="double" w:sz="4" w:space="0" w:color="auto"/>
              <w:bottom w:val="double" w:sz="4" w:space="0" w:color="auto"/>
            </w:tcBorders>
          </w:tcPr>
          <w:p w:rsidR="009350C2" w:rsidRPr="009350C2" w:rsidRDefault="00DD7D84" w:rsidP="00DD7D84">
            <w:pPr>
              <w:jc w:val="center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 w:rsidRPr="00434972"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  <w:t>Описание</w:t>
            </w:r>
          </w:p>
        </w:tc>
      </w:tr>
      <w:tr w:rsidR="00DD7D84" w:rsidRPr="00983EDD" w:rsidTr="00DD7D84">
        <w:tc>
          <w:tcPr>
            <w:tcW w:w="2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7D84" w:rsidRPr="008B0D62" w:rsidRDefault="00DD7D84" w:rsidP="008B0D62">
            <w:pP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</w:pPr>
            <w:r w:rsidRPr="008B0D6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QB29/47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</w:tcPr>
          <w:p w:rsidR="00DD7D84" w:rsidRDefault="00DD7D84" w:rsidP="008B0D6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Переместить все б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ронирования из 29 в 47 очередь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     </w:t>
            </w:r>
          </w:p>
        </w:tc>
      </w:tr>
      <w:tr w:rsidR="009350C2" w:rsidRPr="00983EDD" w:rsidTr="00DD7D84"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9350C2" w:rsidRPr="008B0D62" w:rsidRDefault="00491A82" w:rsidP="008B0D6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QB29/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eastAsia="uk-UA"/>
              </w:rPr>
              <w:t>XX</w:t>
            </w:r>
            <w:r w:rsidRPr="002D0DB2">
              <w:rPr>
                <w:rFonts w:cstheme="minorHAnsi"/>
                <w:b/>
                <w:bCs/>
                <w:color w:val="000000" w:themeColor="text1"/>
                <w:szCs w:val="22"/>
                <w:lang w:val="ru-RU" w:eastAsia="uk-UA"/>
              </w:rPr>
              <w:t>1</w:t>
            </w:r>
            <w:r w:rsidR="009350C2" w:rsidRPr="008B0D6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/35</w:t>
            </w:r>
          </w:p>
        </w:tc>
        <w:tc>
          <w:tcPr>
            <w:tcW w:w="8254" w:type="dxa"/>
            <w:tcBorders>
              <w:top w:val="single" w:sz="4" w:space="0" w:color="auto"/>
            </w:tcBorders>
          </w:tcPr>
          <w:p w:rsidR="009350C2" w:rsidRPr="00491A82" w:rsidRDefault="00617585" w:rsidP="008B0D6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Переместить все б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ронирования из очереди 29 в</w:t>
            </w:r>
            <w:r w:rsidR="008B0D6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очередь </w:t>
            </w:r>
            <w:r w:rsidR="005F1ABC">
              <w:rPr>
                <w:rFonts w:cstheme="minorHAnsi"/>
                <w:color w:val="000000" w:themeColor="text1"/>
                <w:szCs w:val="22"/>
                <w:lang w:val="ru-RU" w:eastAsia="uk-UA"/>
              </w:rPr>
              <w:t>35 офиса</w:t>
            </w:r>
            <w:r w:rsid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r w:rsidR="00491A82">
              <w:rPr>
                <w:rFonts w:cstheme="minorHAnsi"/>
                <w:color w:val="000000" w:themeColor="text1"/>
                <w:szCs w:val="22"/>
                <w:lang w:eastAsia="uk-UA"/>
              </w:rPr>
              <w:t>XX</w:t>
            </w:r>
            <w:r w:rsidR="00491A82" w:rsidRP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>1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350C2" w:rsidRPr="00983EDD" w:rsidTr="006165DD">
        <w:tc>
          <w:tcPr>
            <w:tcW w:w="2378" w:type="dxa"/>
            <w:vAlign w:val="center"/>
          </w:tcPr>
          <w:p w:rsidR="009350C2" w:rsidRPr="008B0D62" w:rsidRDefault="009350C2" w:rsidP="008B0D6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8B0D6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QB26/41–</w:t>
            </w:r>
            <w:r w:rsidR="0016061F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10</w:t>
            </w:r>
          </w:p>
        </w:tc>
        <w:tc>
          <w:tcPr>
            <w:tcW w:w="8254" w:type="dxa"/>
          </w:tcPr>
          <w:p w:rsidR="009350C2" w:rsidRPr="009350C2" w:rsidRDefault="0016061F" w:rsidP="008B0D6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Переместить 10</w:t>
            </w:r>
            <w:r w:rsidR="00617585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бронирований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из 26 в 41 очередь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bookmarkStart w:id="1" w:name="_VPINDEXENTRY_6331"/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bookmarkStart w:id="2" w:name="_VPINDEXENTRY_6330"/>
            <w:bookmarkEnd w:id="1"/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bookmarkStart w:id="3" w:name="_VPINDEXENTRY_6329"/>
            <w:bookmarkEnd w:id="2"/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bookmarkStart w:id="4" w:name="_VPINDEXENTRY_6328"/>
            <w:bookmarkEnd w:id="3"/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bookmarkStart w:id="5" w:name="_VPINDEXENTRY_6327"/>
            <w:bookmarkEnd w:id="4"/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 </w:t>
            </w:r>
            <w:bookmarkEnd w:id="5"/>
          </w:p>
        </w:tc>
      </w:tr>
      <w:tr w:rsidR="009350C2" w:rsidRPr="00983EDD" w:rsidTr="006165DD">
        <w:tc>
          <w:tcPr>
            <w:tcW w:w="2378" w:type="dxa"/>
            <w:vAlign w:val="center"/>
          </w:tcPr>
          <w:p w:rsidR="009350C2" w:rsidRPr="00491A82" w:rsidRDefault="00491A82" w:rsidP="008B0D62">
            <w:pPr>
              <w:rPr>
                <w:rFonts w:cstheme="minorHAnsi"/>
                <w:b/>
                <w:color w:val="000000" w:themeColor="text1"/>
                <w:szCs w:val="22"/>
                <w:lang w:eastAsia="uk-UA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QB45/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eastAsia="uk-UA"/>
              </w:rPr>
              <w:t>XX1</w:t>
            </w:r>
            <w:r w:rsidR="009350C2" w:rsidRPr="008B0D6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/33–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eastAsia="uk-UA"/>
              </w:rPr>
              <w:t>10</w:t>
            </w:r>
          </w:p>
        </w:tc>
        <w:tc>
          <w:tcPr>
            <w:tcW w:w="8254" w:type="dxa"/>
          </w:tcPr>
          <w:p w:rsidR="009350C2" w:rsidRPr="009350C2" w:rsidRDefault="00491A82" w:rsidP="002D0DB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Переместить </w:t>
            </w:r>
            <w:r w:rsidRP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>10</w:t>
            </w:r>
            <w:r w:rsidR="005F1AB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бронирований из очереди 45 в очередь 33 офиса</w:t>
            </w:r>
            <w:r w:rsidRP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eastAsia="uk-UA"/>
              </w:rPr>
              <w:t>XX</w:t>
            </w:r>
            <w:r w:rsidRP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>1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350C2" w:rsidRPr="009350C2" w:rsidTr="006165DD">
        <w:tc>
          <w:tcPr>
            <w:tcW w:w="2378" w:type="dxa"/>
            <w:vAlign w:val="center"/>
          </w:tcPr>
          <w:p w:rsidR="009350C2" w:rsidRPr="008B0D62" w:rsidRDefault="009350C2" w:rsidP="008B0D6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8B0D6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QB29/37*C</w:t>
            </w:r>
            <w:r w:rsidR="00491A82" w:rsidRPr="00491A82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YY</w:t>
            </w:r>
          </w:p>
        </w:tc>
        <w:tc>
          <w:tcPr>
            <w:tcW w:w="8254" w:type="dxa"/>
          </w:tcPr>
          <w:p w:rsidR="009350C2" w:rsidRPr="009350C2" w:rsidRDefault="009350C2" w:rsidP="008B0D6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Перемес</w:t>
            </w:r>
            <w:r w:rsidR="005F1ABC">
              <w:rPr>
                <w:rFonts w:cstheme="minorHAnsi"/>
                <w:color w:val="000000" w:themeColor="text1"/>
                <w:szCs w:val="22"/>
                <w:lang w:val="ru-RU" w:eastAsia="uk-UA"/>
              </w:rPr>
              <w:t>тить б</w:t>
            </w:r>
            <w:r w:rsidR="008B0D62">
              <w:rPr>
                <w:rFonts w:cstheme="minorHAnsi"/>
                <w:color w:val="000000" w:themeColor="text1"/>
                <w:szCs w:val="22"/>
                <w:lang w:val="ru-RU" w:eastAsia="uk-UA"/>
              </w:rPr>
              <w:t>ронирования из </w:t>
            </w:r>
            <w:r w:rsidR="008B0D6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очереди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29 в </w:t>
            </w:r>
            <w:r w:rsid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>категорию </w:t>
            </w:r>
            <w:r w:rsidR="00491A82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очереди</w:t>
            </w:r>
            <w:r w:rsidR="005F1AB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37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9350C2" w:rsidRPr="00491A82" w:rsidTr="006165DD">
        <w:tc>
          <w:tcPr>
            <w:tcW w:w="2378" w:type="dxa"/>
            <w:vAlign w:val="center"/>
          </w:tcPr>
          <w:p w:rsidR="009350C2" w:rsidRPr="008B0D62" w:rsidRDefault="00491A82" w:rsidP="008B0D6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QB29*C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eastAsia="uk-UA"/>
              </w:rPr>
              <w:t>YY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/37*C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eastAsia="uk-UA"/>
              </w:rPr>
              <w:t>YY</w:t>
            </w:r>
            <w:r w:rsidR="009350C2" w:rsidRPr="008B0D6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*D1</w:t>
            </w:r>
          </w:p>
        </w:tc>
        <w:tc>
          <w:tcPr>
            <w:tcW w:w="8254" w:type="dxa"/>
          </w:tcPr>
          <w:p w:rsidR="009350C2" w:rsidRPr="009350C2" w:rsidRDefault="009350C2" w:rsidP="004047EB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Переме</w:t>
            </w:r>
            <w:r w:rsidR="005F1AB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стить бронирования из </w:t>
            </w:r>
            <w:r w:rsid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>категории </w:t>
            </w:r>
            <w:r w:rsidR="00491A82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91A82" w:rsidRP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8B0D6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очереди</w:t>
            </w:r>
            <w:r w:rsidR="008B0D6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29</w:t>
            </w:r>
            <w:r w:rsidR="00491A82" w:rsidRP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в </w:t>
            </w:r>
            <w:r w:rsidR="00491A8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категорию </w:t>
            </w:r>
            <w:r w:rsidR="00491A82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>
              <w:rPr>
                <w:rFonts w:cstheme="minorHAnsi"/>
                <w:color w:val="000000" w:themeColor="text1"/>
                <w:szCs w:val="22"/>
                <w:lang w:val="uk-UA" w:eastAsia="uk-UA"/>
              </w:rPr>
              <w:t xml:space="preserve">, </w:t>
            </w:r>
            <w:r w:rsidR="004047EB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диапазон дат 1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очереди</w:t>
            </w:r>
            <w:r w:rsidR="008B0D6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37</w:t>
            </w:r>
            <w:r w:rsidR="002D0DB2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</w:tbl>
    <w:p w:rsidR="00350E4C" w:rsidRPr="00350E4C" w:rsidRDefault="00350E4C" w:rsidP="009350C2">
      <w:pPr>
        <w:jc w:val="both"/>
        <w:rPr>
          <w:rFonts w:cstheme="minorHAnsi"/>
          <w:b/>
          <w:color w:val="000000" w:themeColor="text1"/>
          <w:sz w:val="16"/>
          <w:szCs w:val="16"/>
          <w:lang w:val="ru-RU"/>
        </w:rPr>
      </w:pPr>
    </w:p>
    <w:p w:rsidR="009350C2" w:rsidRPr="00417202" w:rsidRDefault="009350C2" w:rsidP="009350C2">
      <w:pPr>
        <w:jc w:val="both"/>
        <w:rPr>
          <w:rFonts w:cstheme="minorHAnsi"/>
          <w:b/>
          <w:color w:val="000000" w:themeColor="text1"/>
          <w:sz w:val="24"/>
          <w:lang w:val="ru-RU"/>
        </w:rPr>
      </w:pPr>
      <w:r w:rsidRPr="00191232">
        <w:rPr>
          <w:rFonts w:cstheme="minorHAnsi"/>
          <w:b/>
          <w:color w:val="000000" w:themeColor="text1"/>
          <w:sz w:val="24"/>
          <w:lang w:val="ru-RU"/>
        </w:rPr>
        <w:t>Отображение списка бронирований в очереди с фамилиями пассажиров</w:t>
      </w:r>
      <w:r w:rsidR="002D0DB2">
        <w:rPr>
          <w:rFonts w:cstheme="minorHAnsi"/>
          <w:b/>
          <w:color w:val="000000" w:themeColor="text1"/>
          <w:sz w:val="24"/>
          <w:lang w:val="ru-RU"/>
        </w:rPr>
        <w:t>.</w:t>
      </w:r>
    </w:p>
    <w:p w:rsidR="008D487E" w:rsidRPr="00417202" w:rsidRDefault="008D487E" w:rsidP="009350C2">
      <w:pPr>
        <w:jc w:val="both"/>
        <w:rPr>
          <w:rFonts w:cstheme="minorHAnsi"/>
          <w:b/>
          <w:color w:val="000000" w:themeColor="text1"/>
          <w:sz w:val="20"/>
          <w:szCs w:val="20"/>
          <w:lang w:val="ru-RU"/>
        </w:rPr>
      </w:pPr>
      <w:r w:rsidRPr="008D487E">
        <w:rPr>
          <w:rFonts w:cstheme="minorHAnsi"/>
          <w:b/>
          <w:color w:val="000000" w:themeColor="text1"/>
          <w:sz w:val="20"/>
          <w:szCs w:val="20"/>
        </w:rPr>
        <w:t>H</w:t>
      </w:r>
      <w:r w:rsidRPr="00417202">
        <w:rPr>
          <w:rFonts w:cstheme="minorHAnsi"/>
          <w:b/>
          <w:color w:val="000000" w:themeColor="text1"/>
          <w:sz w:val="20"/>
          <w:szCs w:val="20"/>
          <w:lang w:val="ru-RU"/>
        </w:rPr>
        <w:t>/</w:t>
      </w:r>
      <w:r w:rsidRPr="008D487E">
        <w:rPr>
          <w:rFonts w:cstheme="minorHAnsi"/>
          <w:b/>
          <w:color w:val="000000" w:themeColor="text1"/>
          <w:sz w:val="20"/>
          <w:szCs w:val="20"/>
        </w:rPr>
        <w:t>QLD</w:t>
      </w:r>
    </w:p>
    <w:p w:rsidR="006165DD" w:rsidRPr="006165DD" w:rsidRDefault="006165DD" w:rsidP="009350C2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color w:val="000000" w:themeColor="text1"/>
          <w:sz w:val="6"/>
          <w:szCs w:val="6"/>
          <w:lang w:val="ru-RU"/>
        </w:rPr>
      </w:pPr>
    </w:p>
    <w:p w:rsidR="009350C2" w:rsidRDefault="009350C2" w:rsidP="009350C2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 w:rsidR="006165D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  </w:t>
      </w:r>
      <w:r w:rsidRPr="009350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QLD</w:t>
      </w:r>
      <w:r w:rsidRPr="009350C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/22</w:t>
      </w:r>
    </w:p>
    <w:p w:rsidR="006165DD" w:rsidRPr="006165DD" w:rsidRDefault="006165DD" w:rsidP="009350C2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b/>
          <w:color w:val="000000" w:themeColor="text1"/>
          <w:sz w:val="6"/>
          <w:szCs w:val="6"/>
          <w:lang w:val="ru-RU"/>
        </w:rPr>
      </w:pPr>
    </w:p>
    <w:p w:rsidR="00412A88" w:rsidRDefault="00412A88" w:rsidP="006165DD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отображение</w:t>
      </w:r>
      <w:r w:rsidR="006165DD" w:rsidRPr="009350C2">
        <w:rPr>
          <w:rFonts w:cstheme="minorHAnsi"/>
          <w:color w:val="000000" w:themeColor="text1"/>
          <w:szCs w:val="22"/>
          <w:lang w:val="ru-RU"/>
        </w:rPr>
        <w:t xml:space="preserve"> сп</w:t>
      </w:r>
      <w:r w:rsidR="00350E4C">
        <w:rPr>
          <w:rFonts w:cstheme="minorHAnsi"/>
          <w:color w:val="000000" w:themeColor="text1"/>
          <w:szCs w:val="22"/>
          <w:lang w:val="ru-RU"/>
        </w:rPr>
        <w:t>иска бронирований из очереди 22.</w:t>
      </w:r>
    </w:p>
    <w:p w:rsidR="00A57FA2" w:rsidRDefault="006165DD" w:rsidP="006165DD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В списке будут указаны фамилия и имя пассажира, локатор бронирования</w:t>
      </w:r>
      <w:r w:rsidR="00162666">
        <w:rPr>
          <w:rFonts w:cstheme="minorHAnsi"/>
          <w:color w:val="000000" w:themeColor="text1"/>
          <w:szCs w:val="22"/>
          <w:lang w:val="ru-RU"/>
        </w:rPr>
        <w:t xml:space="preserve"> и дата первого сегмента перевозки</w:t>
      </w:r>
      <w:r w:rsidR="00350E4C">
        <w:rPr>
          <w:rFonts w:cstheme="minorHAnsi"/>
          <w:color w:val="000000" w:themeColor="text1"/>
          <w:szCs w:val="22"/>
          <w:lang w:val="ru-RU"/>
        </w:rPr>
        <w:t>.</w:t>
      </w:r>
    </w:p>
    <w:p w:rsidR="00350E4C" w:rsidRDefault="00350E4C" w:rsidP="0091334F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color w:val="000000" w:themeColor="text1"/>
          <w:sz w:val="6"/>
          <w:szCs w:val="6"/>
          <w:lang w:val="ru-RU"/>
        </w:rPr>
      </w:pPr>
    </w:p>
    <w:p w:rsidR="0091334F" w:rsidRDefault="0091334F" w:rsidP="0091334F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  </w:t>
      </w:r>
      <w:r w:rsidRPr="009350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QLD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/22-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B</w:t>
      </w:r>
    </w:p>
    <w:p w:rsidR="0091334F" w:rsidRPr="0091334F" w:rsidRDefault="0091334F" w:rsidP="0091334F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b/>
          <w:color w:val="000000" w:themeColor="text1"/>
          <w:sz w:val="6"/>
          <w:szCs w:val="6"/>
          <w:lang w:val="ru-RU"/>
        </w:rPr>
      </w:pPr>
    </w:p>
    <w:p w:rsidR="001E6142" w:rsidRPr="009E6CDB" w:rsidRDefault="0091334F" w:rsidP="00A57FA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 w:rsidRPr="0091334F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о</w:t>
      </w:r>
      <w:r w:rsidR="00FE24E0">
        <w:rPr>
          <w:rFonts w:cstheme="minorHAnsi"/>
          <w:color w:val="000000" w:themeColor="text1"/>
          <w:szCs w:val="22"/>
          <w:lang w:val="ru-RU"/>
        </w:rPr>
        <w:t>тображение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списка бронирований из очереди 22 с фамилиями пассажиров, которые </w:t>
      </w:r>
      <w:r>
        <w:rPr>
          <w:rFonts w:cstheme="minorHAnsi"/>
          <w:color w:val="000000" w:themeColor="text1"/>
          <w:szCs w:val="22"/>
          <w:lang w:val="ru-RU"/>
        </w:rPr>
        <w:t>начинаются с буквы “В”.</w:t>
      </w:r>
    </w:p>
    <w:p w:rsidR="001E6142" w:rsidRPr="00992715" w:rsidRDefault="001E6142" w:rsidP="00A57FA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A57FA2" w:rsidRPr="005E41AE" w:rsidRDefault="00A57FA2" w:rsidP="00A57FA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>
        <w:rPr>
          <w:rFonts w:cstheme="minorHAnsi"/>
          <w:color w:val="000000" w:themeColor="text1"/>
          <w:szCs w:val="22"/>
          <w:lang w:val="ru-RU"/>
        </w:rPr>
        <w:t xml:space="preserve">      </w:t>
      </w:r>
      <w:r w:rsidR="0091334F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9350C2">
        <w:rPr>
          <w:rFonts w:cstheme="minorHAnsi"/>
          <w:b/>
          <w:color w:val="000000" w:themeColor="text1"/>
          <w:szCs w:val="22"/>
        </w:rPr>
        <w:t>QLD</w:t>
      </w:r>
      <w:r w:rsidRPr="009350C2">
        <w:rPr>
          <w:rFonts w:cstheme="minorHAnsi"/>
          <w:b/>
          <w:color w:val="000000" w:themeColor="text1"/>
          <w:szCs w:val="22"/>
          <w:lang w:val="ru-RU"/>
        </w:rPr>
        <w:t>/22</w:t>
      </w:r>
      <w:r>
        <w:rPr>
          <w:rFonts w:cstheme="minorHAnsi"/>
          <w:b/>
          <w:color w:val="000000" w:themeColor="text1"/>
          <w:szCs w:val="22"/>
          <w:lang w:val="ru-RU"/>
        </w:rPr>
        <w:t>-</w:t>
      </w:r>
      <w:r>
        <w:rPr>
          <w:rFonts w:cstheme="minorHAnsi"/>
          <w:b/>
          <w:color w:val="000000" w:themeColor="text1"/>
          <w:szCs w:val="22"/>
        </w:rPr>
        <w:t>BOBROV</w:t>
      </w:r>
    </w:p>
    <w:p w:rsidR="00A57FA2" w:rsidRPr="00A57FA2" w:rsidRDefault="00A57FA2" w:rsidP="006165DD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6165DD" w:rsidRPr="009350C2" w:rsidRDefault="00FE24E0" w:rsidP="006165DD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отображение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списка бронирований из очереди 22 с </w:t>
      </w:r>
      <w:r>
        <w:rPr>
          <w:rFonts w:cstheme="minorHAnsi"/>
          <w:color w:val="000000" w:themeColor="text1"/>
          <w:szCs w:val="22"/>
          <w:lang w:val="ru-RU"/>
        </w:rPr>
        <w:t>указанием фамилии пассажира.</w:t>
      </w:r>
      <w:r w:rsidRPr="0091334F"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 w:rsidR="006165DD" w:rsidRPr="009350C2">
        <w:rPr>
          <w:rFonts w:cstheme="minorHAnsi"/>
          <w:color w:val="000000" w:themeColor="text1"/>
          <w:szCs w:val="22"/>
          <w:lang w:val="ru-RU"/>
        </w:rPr>
        <w:t xml:space="preserve">Для точного обозначения </w:t>
      </w:r>
      <w:r w:rsidR="00A57FA2">
        <w:rPr>
          <w:rFonts w:cstheme="minorHAnsi"/>
          <w:color w:val="000000" w:themeColor="text1"/>
          <w:szCs w:val="22"/>
          <w:lang w:val="ru-RU"/>
        </w:rPr>
        <w:t>списка можно указать до 10 букв</w:t>
      </w:r>
      <w:r w:rsidR="006165DD" w:rsidRPr="009350C2">
        <w:rPr>
          <w:rFonts w:cstheme="minorHAnsi"/>
          <w:color w:val="000000" w:themeColor="text1"/>
          <w:szCs w:val="22"/>
          <w:lang w:val="ru-RU"/>
        </w:rPr>
        <w:t xml:space="preserve"> фамилии.</w:t>
      </w:r>
    </w:p>
    <w:p w:rsidR="009350C2" w:rsidRPr="009350C2" w:rsidRDefault="009350C2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Ответ системы:</w:t>
      </w:r>
    </w:p>
    <w:p w:rsidR="00BF04BF" w:rsidRPr="00373EEF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>01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AUG</w:t>
      </w: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 xml:space="preserve"> 7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J</w:t>
      </w: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>8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I</w:t>
      </w: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</w:t>
      </w:r>
    </w:p>
    <w:p w:rsidR="00BF04BF" w:rsidRPr="00373EEF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QUEUE</w:t>
      </w: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 xml:space="preserve"> 99 - 003 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BFS</w:t>
      </w: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</w:t>
      </w:r>
    </w:p>
    <w:p w:rsidR="00BF04BF" w:rsidRPr="00BF04BF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373EEF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 xml:space="preserve">RECORD   TRAVEL </w:t>
      </w:r>
    </w:p>
    <w:p w:rsidR="00BF04BF" w:rsidRPr="00BF04BF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 xml:space="preserve">SURNAME                       </w:t>
      </w:r>
      <w:proofErr w:type="gramStart"/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LOCATOR  DATE</w:t>
      </w:r>
      <w:proofErr w:type="gramEnd"/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</w:t>
      </w:r>
    </w:p>
    <w:p w:rsidR="00BF04BF" w:rsidRPr="00BF04BF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 xml:space="preserve">1BOBROV/IVANMR              &gt;*6VGFJK·    -    </w:t>
      </w:r>
    </w:p>
    <w:p w:rsidR="00BF04BF" w:rsidRPr="00983EDD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ru-RU"/>
        </w:rPr>
      </w:pP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1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BOBROV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/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IVANMR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 xml:space="preserve">              &gt;*74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HN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 xml:space="preserve">36·    -    </w:t>
      </w:r>
    </w:p>
    <w:p w:rsidR="00BF04BF" w:rsidRPr="00983EDD" w:rsidRDefault="00BF04BF" w:rsidP="00350E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ru-RU"/>
        </w:rPr>
      </w:pP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1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BOBROV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/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IVANMR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 xml:space="preserve">              &gt;*7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TRGWW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·  14</w:t>
      </w:r>
      <w:r w:rsidRPr="00BF04BF">
        <w:rPr>
          <w:rFonts w:ascii="Courier New" w:hAnsi="Courier New" w:cs="Courier New"/>
          <w:color w:val="000000" w:themeColor="text1"/>
          <w:sz w:val="18"/>
          <w:szCs w:val="18"/>
        </w:rPr>
        <w:t>FEB</w:t>
      </w:r>
      <w:r w:rsidRPr="00983ED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 xml:space="preserve">  </w:t>
      </w:r>
    </w:p>
    <w:p w:rsidR="002106D3" w:rsidRDefault="009350C2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1334F">
        <w:rPr>
          <w:rFonts w:cstheme="minorHAnsi"/>
          <w:color w:val="000000" w:themeColor="text1"/>
          <w:szCs w:val="22"/>
          <w:lang w:val="ru-RU"/>
        </w:rPr>
        <w:lastRenderedPageBreak/>
        <w:t>Примечание:</w:t>
      </w:r>
      <w:r w:rsidR="002106D3">
        <w:rPr>
          <w:rFonts w:cstheme="minorHAnsi"/>
          <w:color w:val="000000" w:themeColor="text1"/>
          <w:szCs w:val="22"/>
          <w:lang w:val="ru-RU"/>
        </w:rPr>
        <w:t xml:space="preserve"> д</w:t>
      </w:r>
      <w:r w:rsidR="00152C9E">
        <w:rPr>
          <w:rFonts w:cstheme="minorHAnsi"/>
          <w:color w:val="000000" w:themeColor="text1"/>
          <w:szCs w:val="22"/>
          <w:lang w:val="ru-RU"/>
        </w:rPr>
        <w:t>ля открытия нужного бронирования необходимо использовать табуляцию и клавишу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9350C2">
        <w:rPr>
          <w:rFonts w:cstheme="minorHAnsi"/>
          <w:color w:val="000000" w:themeColor="text1"/>
          <w:szCs w:val="22"/>
        </w:rPr>
        <w:t>Enter</w:t>
      </w:r>
      <w:r w:rsidR="0091334F">
        <w:rPr>
          <w:rFonts w:cstheme="minorHAnsi"/>
          <w:color w:val="000000" w:themeColor="text1"/>
          <w:szCs w:val="22"/>
          <w:lang w:val="ru-RU"/>
        </w:rPr>
        <w:t>. Отсутствие даты в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столбце указывает на то, что бронирование было аннулировано.</w:t>
      </w:r>
    </w:p>
    <w:p w:rsidR="00FE24E0" w:rsidRPr="00992715" w:rsidRDefault="00FE24E0" w:rsidP="009350C2">
      <w:pPr>
        <w:jc w:val="both"/>
        <w:rPr>
          <w:rFonts w:cstheme="minorHAnsi"/>
          <w:color w:val="000000" w:themeColor="text1"/>
          <w:sz w:val="4"/>
          <w:szCs w:val="4"/>
          <w:lang w:val="ru-RU"/>
        </w:rPr>
      </w:pPr>
    </w:p>
    <w:p w:rsidR="00FE24E0" w:rsidRPr="00434972" w:rsidRDefault="00FE24E0" w:rsidP="00FE24E0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FB1C42">
        <w:rPr>
          <w:rFonts w:cstheme="minorHAnsi"/>
          <w:bCs/>
          <w:color w:val="000000" w:themeColor="text1"/>
          <w:szCs w:val="22"/>
          <w:lang w:val="ru-RU" w:eastAsia="uk-UA"/>
        </w:rPr>
        <w:t>Дополнительные форматы</w:t>
      </w:r>
      <w:r w:rsidRPr="00434972">
        <w:rPr>
          <w:rFonts w:cstheme="minorHAnsi"/>
          <w:bCs/>
          <w:color w:val="000000" w:themeColor="text1"/>
          <w:szCs w:val="22"/>
          <w:lang w:val="ru-RU" w:eastAsia="uk-UA"/>
        </w:rPr>
        <w:t>: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8254"/>
      </w:tblGrid>
      <w:tr w:rsidR="00FE24E0" w:rsidRPr="009350C2" w:rsidTr="00E214C6">
        <w:tc>
          <w:tcPr>
            <w:tcW w:w="2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4E0" w:rsidRPr="00434972" w:rsidRDefault="00FE24E0" w:rsidP="00E214C6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43497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Формат</w:t>
            </w:r>
          </w:p>
        </w:tc>
        <w:tc>
          <w:tcPr>
            <w:tcW w:w="8254" w:type="dxa"/>
            <w:tcBorders>
              <w:top w:val="double" w:sz="4" w:space="0" w:color="auto"/>
              <w:bottom w:val="double" w:sz="4" w:space="0" w:color="auto"/>
            </w:tcBorders>
          </w:tcPr>
          <w:p w:rsidR="00FE24E0" w:rsidRPr="00434972" w:rsidRDefault="00FE24E0" w:rsidP="00E214C6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 w:rsidRPr="00434972"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  <w:t>Описание</w:t>
            </w:r>
          </w:p>
        </w:tc>
      </w:tr>
      <w:tr w:rsidR="00FE24E0" w:rsidRPr="00983EDD" w:rsidTr="00E214C6">
        <w:tc>
          <w:tcPr>
            <w:tcW w:w="2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24E0" w:rsidRPr="00FE24E0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QLD/43*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YY</w:t>
            </w:r>
            <w:r w:rsidR="00FE24E0" w:rsidRPr="00FE24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</w:tcPr>
          <w:p w:rsidR="00FE24E0" w:rsidRPr="00C5277B" w:rsidRDefault="00350E4C" w:rsidP="004047EB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Отобразить список бронирований</w:t>
            </w:r>
            <w:r w:rsidR="00FE24E0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в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категории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FE24E0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очереди 43</w:t>
            </w:r>
          </w:p>
        </w:tc>
      </w:tr>
      <w:tr w:rsidR="00FE24E0" w:rsidRPr="00983EDD" w:rsidTr="00E214C6"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FE24E0" w:rsidRPr="00FE24E0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QLD/43*C</w:t>
            </w:r>
            <w:r>
              <w:rPr>
                <w:b/>
                <w:sz w:val="20"/>
                <w:szCs w:val="20"/>
                <w:lang w:val="en-US"/>
              </w:rPr>
              <w:t>YY</w:t>
            </w:r>
            <w:r w:rsidR="00FE24E0" w:rsidRPr="00FE24E0">
              <w:rPr>
                <w:b/>
                <w:sz w:val="20"/>
                <w:szCs w:val="20"/>
              </w:rPr>
              <w:t xml:space="preserve">*D2 </w:t>
            </w:r>
          </w:p>
        </w:tc>
        <w:tc>
          <w:tcPr>
            <w:tcW w:w="8254" w:type="dxa"/>
            <w:tcBorders>
              <w:top w:val="single" w:sz="4" w:space="0" w:color="auto"/>
            </w:tcBorders>
          </w:tcPr>
          <w:p w:rsidR="00FE24E0" w:rsidRPr="004047EB" w:rsidRDefault="00350E4C" w:rsidP="004047EB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Отобразить список бронирований</w:t>
            </w:r>
            <w:r w:rsid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в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категории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 w:rsidRP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,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диапазоне дат 2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очереди 43</w:t>
            </w:r>
          </w:p>
        </w:tc>
      </w:tr>
      <w:tr w:rsidR="00FE24E0" w:rsidRPr="00983EDD" w:rsidTr="00E214C6">
        <w:tc>
          <w:tcPr>
            <w:tcW w:w="2378" w:type="dxa"/>
            <w:vAlign w:val="center"/>
          </w:tcPr>
          <w:p w:rsidR="00FE24E0" w:rsidRPr="00FE24E0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QLD/43*C</w:t>
            </w:r>
            <w:r>
              <w:rPr>
                <w:b/>
                <w:sz w:val="20"/>
                <w:szCs w:val="20"/>
                <w:lang w:val="en-US"/>
              </w:rPr>
              <w:t>YY</w:t>
            </w:r>
            <w:r w:rsidR="00FE24E0" w:rsidRPr="00FE24E0">
              <w:rPr>
                <w:b/>
                <w:sz w:val="20"/>
                <w:szCs w:val="20"/>
              </w:rPr>
              <w:t xml:space="preserve">–SCH </w:t>
            </w:r>
          </w:p>
        </w:tc>
        <w:tc>
          <w:tcPr>
            <w:tcW w:w="8254" w:type="dxa"/>
          </w:tcPr>
          <w:p w:rsidR="00FE24E0" w:rsidRPr="00C5277B" w:rsidRDefault="000D53EF" w:rsidP="004047EB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Отобразить список бронирований</w:t>
            </w:r>
            <w:r w:rsid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в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категории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очереди 43</w:t>
            </w:r>
            <w:r w:rsidR="00C5277B" w:rsidRP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C5277B">
              <w:rPr>
                <w:rFonts w:cstheme="minorHAnsi"/>
                <w:color w:val="000000" w:themeColor="text1"/>
                <w:szCs w:val="22"/>
                <w:lang w:eastAsia="uk-UA"/>
              </w:rPr>
              <w:t>c</w:t>
            </w:r>
            <w:r w:rsidR="00C5277B" w:rsidRP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указанием 3-х первых букв </w:t>
            </w:r>
            <w:r w:rsidR="009E6CD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имени </w:t>
            </w:r>
            <w:r w:rsidR="00C5277B">
              <w:rPr>
                <w:rFonts w:cstheme="minorHAnsi"/>
                <w:color w:val="000000" w:themeColor="text1"/>
                <w:szCs w:val="22"/>
                <w:lang w:val="ru-RU" w:eastAsia="uk-UA"/>
              </w:rPr>
              <w:t>пассажира</w:t>
            </w:r>
          </w:p>
        </w:tc>
      </w:tr>
    </w:tbl>
    <w:p w:rsidR="00FE24E0" w:rsidRPr="00992715" w:rsidRDefault="00FE24E0" w:rsidP="009350C2">
      <w:pPr>
        <w:jc w:val="both"/>
        <w:rPr>
          <w:rFonts w:cstheme="minorHAnsi"/>
          <w:color w:val="000000" w:themeColor="text1"/>
          <w:sz w:val="2"/>
          <w:szCs w:val="2"/>
          <w:lang w:val="ru-RU"/>
        </w:rPr>
      </w:pPr>
    </w:p>
    <w:p w:rsidR="0004565C" w:rsidRDefault="0004565C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04565C">
        <w:rPr>
          <w:rFonts w:cstheme="minorHAnsi"/>
          <w:color w:val="000000" w:themeColor="text1"/>
          <w:szCs w:val="22"/>
          <w:lang w:val="ru-RU"/>
        </w:rPr>
        <w:t>Если в очереди больше 100 бр</w:t>
      </w:r>
      <w:r>
        <w:rPr>
          <w:rFonts w:cstheme="minorHAnsi"/>
          <w:color w:val="000000" w:themeColor="text1"/>
          <w:szCs w:val="22"/>
          <w:lang w:val="ru-RU"/>
        </w:rPr>
        <w:t>онирований, система предлагает отобразить</w:t>
      </w:r>
      <w:r w:rsidR="00D102C0">
        <w:rPr>
          <w:rFonts w:cstheme="minorHAnsi"/>
          <w:color w:val="000000" w:themeColor="text1"/>
          <w:szCs w:val="22"/>
          <w:lang w:val="ru-RU"/>
        </w:rPr>
        <w:t xml:space="preserve"> их блоками,</w:t>
      </w:r>
      <w:r>
        <w:rPr>
          <w:rFonts w:cstheme="minorHAnsi"/>
          <w:color w:val="000000" w:themeColor="text1"/>
          <w:szCs w:val="22"/>
          <w:lang w:val="ru-RU"/>
        </w:rPr>
        <w:t xml:space="preserve"> по 100 бронирований</w:t>
      </w:r>
      <w:r w:rsidR="00D102C0">
        <w:rPr>
          <w:rFonts w:cstheme="minorHAnsi"/>
          <w:color w:val="000000" w:themeColor="text1"/>
          <w:szCs w:val="22"/>
          <w:lang w:val="ru-RU"/>
        </w:rPr>
        <w:t xml:space="preserve"> в каждом</w:t>
      </w:r>
      <w:r>
        <w:rPr>
          <w:rFonts w:cstheme="minorHAnsi"/>
          <w:color w:val="000000" w:themeColor="text1"/>
          <w:szCs w:val="22"/>
          <w:lang w:val="ru-RU"/>
        </w:rPr>
        <w:t>: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 xml:space="preserve">02SEP 7J8J                                                      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 xml:space="preserve">QUEUE 50 - THE LIST REQUESTED CONTAINS MORE THAN 100 BFS        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TO SEE THE FIRST 100 BFS: &gt;MD·                                  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>TO ADD ALPHA QUALIFIER:   &gt;QLD/7J8J/50- ·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>1CHERTOUSOV/DMYTROMR        &gt;*675BZS</w:t>
      </w:r>
      <w:proofErr w:type="gramStart"/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>·  15APR</w:t>
      </w:r>
      <w:proofErr w:type="gramEnd"/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 xml:space="preserve">   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>1CHERTOUSOVA/SASHAMS        &gt;*675BZS</w:t>
      </w:r>
      <w:proofErr w:type="gramStart"/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>·  15APR</w:t>
      </w:r>
      <w:proofErr w:type="gramEnd"/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 xml:space="preserve">   </w:t>
      </w:r>
    </w:p>
    <w:p w:rsidR="0004565C" w:rsidRPr="0004565C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color w:val="000000" w:themeColor="text1"/>
          <w:sz w:val="18"/>
          <w:szCs w:val="18"/>
        </w:rPr>
        <w:t xml:space="preserve">1KOT/ANNAMRS                &gt;*TNLMK4·    -     </w:t>
      </w:r>
    </w:p>
    <w:p w:rsidR="0004565C" w:rsidRPr="00482BAB" w:rsidRDefault="0004565C" w:rsidP="000456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TO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SEE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THE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NEXT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100 </w:t>
      </w: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BFS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>: &gt;</w:t>
      </w: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QLD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>/</w:t>
      </w:r>
      <w:r w:rsidRPr="0004565C">
        <w:rPr>
          <w:rFonts w:ascii="Courier New" w:hAnsi="Courier New" w:cs="Courier New"/>
          <w:b/>
          <w:color w:val="000000" w:themeColor="text1"/>
          <w:sz w:val="18"/>
          <w:szCs w:val="18"/>
        </w:rPr>
        <w:t>MD</w:t>
      </w:r>
      <w:r w:rsidRPr="00482BAB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·                                                                                    </w:t>
      </w:r>
    </w:p>
    <w:p w:rsidR="0004565C" w:rsidRPr="003970D4" w:rsidRDefault="0004565C" w:rsidP="009350C2">
      <w:pPr>
        <w:jc w:val="both"/>
        <w:rPr>
          <w:rFonts w:cstheme="minorHAnsi"/>
          <w:color w:val="000000" w:themeColor="text1"/>
          <w:sz w:val="16"/>
          <w:szCs w:val="16"/>
        </w:rPr>
      </w:pPr>
      <w:r w:rsidRPr="00482BAB">
        <w:rPr>
          <w:rFonts w:cstheme="minorHAnsi"/>
          <w:color w:val="000000" w:themeColor="text1"/>
          <w:szCs w:val="22"/>
        </w:rPr>
        <w:t xml:space="preserve">           </w:t>
      </w:r>
      <w:r w:rsidRPr="003970D4">
        <w:rPr>
          <w:rFonts w:cstheme="minorHAnsi"/>
          <w:color w:val="000000" w:themeColor="text1"/>
          <w:sz w:val="16"/>
          <w:szCs w:val="16"/>
        </w:rPr>
        <w:t xml:space="preserve">                                                    </w:t>
      </w:r>
    </w:p>
    <w:p w:rsidR="009350C2" w:rsidRPr="00191232" w:rsidRDefault="009350C2" w:rsidP="009350C2">
      <w:pPr>
        <w:jc w:val="both"/>
        <w:rPr>
          <w:rFonts w:cstheme="minorHAnsi"/>
          <w:b/>
          <w:color w:val="000000" w:themeColor="text1"/>
          <w:sz w:val="24"/>
          <w:lang w:val="ru-RU"/>
        </w:rPr>
      </w:pPr>
      <w:r w:rsidRPr="00191232">
        <w:rPr>
          <w:rFonts w:cstheme="minorHAnsi"/>
          <w:b/>
          <w:color w:val="000000" w:themeColor="text1"/>
          <w:sz w:val="24"/>
          <w:lang w:val="ru-RU"/>
        </w:rPr>
        <w:t>Добавление индикатор</w:t>
      </w:r>
      <w:r w:rsidR="00152C9E" w:rsidRPr="00191232">
        <w:rPr>
          <w:rFonts w:cstheme="minorHAnsi"/>
          <w:b/>
          <w:color w:val="000000" w:themeColor="text1"/>
          <w:sz w:val="24"/>
          <w:lang w:val="ru-RU"/>
        </w:rPr>
        <w:t xml:space="preserve">а </w:t>
      </w:r>
      <w:r w:rsidRPr="00191232">
        <w:rPr>
          <w:rFonts w:cstheme="minorHAnsi"/>
          <w:b/>
          <w:color w:val="000000" w:themeColor="text1"/>
          <w:sz w:val="24"/>
          <w:lang w:val="ru-RU"/>
        </w:rPr>
        <w:t>окончания очереди</w:t>
      </w:r>
    </w:p>
    <w:p w:rsidR="00152C9E" w:rsidRPr="00152C9E" w:rsidRDefault="00152C9E" w:rsidP="009350C2">
      <w:pPr>
        <w:jc w:val="both"/>
        <w:rPr>
          <w:rFonts w:cstheme="minorHAnsi"/>
          <w:b/>
          <w:color w:val="000000" w:themeColor="text1"/>
          <w:sz w:val="6"/>
          <w:szCs w:val="6"/>
          <w:lang w:val="ru-RU"/>
        </w:rPr>
      </w:pPr>
    </w:p>
    <w:p w:rsidR="009350C2" w:rsidRPr="009350C2" w:rsidRDefault="009350C2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Эта функция очень удобна при работе с очередями, в которых присутству</w:t>
      </w:r>
      <w:r w:rsidR="00BF52AB">
        <w:rPr>
          <w:rFonts w:cstheme="minorHAnsi"/>
          <w:color w:val="000000" w:themeColor="text1"/>
          <w:szCs w:val="22"/>
          <w:lang w:val="ru-RU"/>
        </w:rPr>
        <w:t>ет большое количество бронирований</w:t>
      </w:r>
      <w:r w:rsidRPr="009350C2">
        <w:rPr>
          <w:rFonts w:cstheme="minorHAnsi"/>
          <w:color w:val="000000" w:themeColor="text1"/>
          <w:szCs w:val="22"/>
          <w:lang w:val="ru-RU"/>
        </w:rPr>
        <w:t>.  Индикатор окончания очеред</w:t>
      </w:r>
      <w:r w:rsidR="00BF52AB">
        <w:rPr>
          <w:rFonts w:cstheme="minorHAnsi"/>
          <w:color w:val="000000" w:themeColor="text1"/>
          <w:szCs w:val="22"/>
          <w:lang w:val="ru-RU"/>
        </w:rPr>
        <w:t>и позволяет обозначить последнее бронирование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в очер</w:t>
      </w:r>
      <w:r w:rsidR="002514E3">
        <w:rPr>
          <w:rFonts w:cstheme="minorHAnsi"/>
          <w:color w:val="000000" w:themeColor="text1"/>
          <w:szCs w:val="22"/>
          <w:lang w:val="ru-RU"/>
        </w:rPr>
        <w:t xml:space="preserve">еди. На практике  это 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позволяет </w:t>
      </w:r>
      <w:r w:rsidR="002514E3">
        <w:rPr>
          <w:rFonts w:cstheme="minorHAnsi"/>
          <w:color w:val="000000" w:themeColor="text1"/>
          <w:szCs w:val="22"/>
          <w:lang w:val="ru-RU"/>
        </w:rPr>
        <w:t xml:space="preserve">агенту </w:t>
      </w:r>
      <w:r w:rsidR="00BF52AB">
        <w:rPr>
          <w:rFonts w:cstheme="minorHAnsi"/>
          <w:color w:val="000000" w:themeColor="text1"/>
          <w:szCs w:val="22"/>
          <w:lang w:val="ru-RU"/>
        </w:rPr>
        <w:t>просмотреть все бронирования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в очереди и избежать пов</w:t>
      </w:r>
      <w:r w:rsidR="00ED703F">
        <w:rPr>
          <w:rFonts w:cstheme="minorHAnsi"/>
          <w:color w:val="000000" w:themeColor="text1"/>
          <w:szCs w:val="22"/>
          <w:lang w:val="ru-RU"/>
        </w:rPr>
        <w:t>торного просмотра тех</w:t>
      </w:r>
      <w:r w:rsidRPr="009350C2">
        <w:rPr>
          <w:rFonts w:cstheme="minorHAnsi"/>
          <w:color w:val="000000" w:themeColor="text1"/>
          <w:szCs w:val="22"/>
          <w:lang w:val="ru-RU"/>
        </w:rPr>
        <w:t>, которые были отправлены в конец очереди. Если маркер не установлен</w:t>
      </w:r>
      <w:r w:rsidR="002514E3">
        <w:rPr>
          <w:rFonts w:cstheme="minorHAnsi"/>
          <w:color w:val="000000" w:themeColor="text1"/>
          <w:szCs w:val="22"/>
          <w:lang w:val="ru-RU"/>
        </w:rPr>
        <w:t>,</w:t>
      </w:r>
      <w:r w:rsidR="00BF52AB">
        <w:rPr>
          <w:rFonts w:cstheme="minorHAnsi"/>
          <w:color w:val="000000" w:themeColor="text1"/>
          <w:szCs w:val="22"/>
          <w:lang w:val="ru-RU"/>
        </w:rPr>
        <w:t xml:space="preserve"> все бронирования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в очереди будут просматриваться циклично.</w:t>
      </w:r>
    </w:p>
    <w:p w:rsidR="002514E3" w:rsidRPr="002514E3" w:rsidRDefault="002514E3" w:rsidP="009350C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2514E3" w:rsidRPr="00350E4C" w:rsidRDefault="009350C2" w:rsidP="009350C2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 w:rsidR="00152C9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     </w:t>
      </w:r>
      <w:r w:rsidRPr="009350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QENDON</w:t>
      </w:r>
    </w:p>
    <w:p w:rsidR="002514E3" w:rsidRPr="009350C2" w:rsidRDefault="00BF52AB" w:rsidP="002514E3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в</w:t>
      </w:r>
      <w:r w:rsidR="002514E3" w:rsidRPr="009350C2">
        <w:rPr>
          <w:rFonts w:cstheme="minorHAnsi"/>
          <w:color w:val="000000" w:themeColor="text1"/>
          <w:szCs w:val="22"/>
          <w:lang w:val="ru-RU"/>
        </w:rPr>
        <w:t>ключить индикатор окончания оч</w:t>
      </w:r>
      <w:r w:rsidR="002514E3">
        <w:rPr>
          <w:rFonts w:cstheme="minorHAnsi"/>
          <w:color w:val="000000" w:themeColor="text1"/>
          <w:szCs w:val="22"/>
          <w:lang w:val="ru-RU"/>
        </w:rPr>
        <w:t>ереди перед просмотром очередей</w:t>
      </w:r>
      <w:r w:rsidR="00014965">
        <w:rPr>
          <w:rFonts w:cstheme="minorHAnsi"/>
          <w:color w:val="000000" w:themeColor="text1"/>
          <w:szCs w:val="22"/>
          <w:lang w:val="ru-RU"/>
        </w:rPr>
        <w:t>.</w:t>
      </w:r>
    </w:p>
    <w:p w:rsidR="009350C2" w:rsidRPr="002514E3" w:rsidRDefault="009350C2" w:rsidP="009350C2">
      <w:pPr>
        <w:pStyle w:val="affff8"/>
        <w:rPr>
          <w:rFonts w:asciiTheme="minorHAnsi" w:hAnsiTheme="minorHAnsi" w:cstheme="minorHAnsi"/>
          <w:b/>
          <w:color w:val="000000" w:themeColor="text1"/>
          <w:sz w:val="6"/>
          <w:szCs w:val="6"/>
          <w:lang w:val="ru-RU"/>
        </w:rPr>
      </w:pPr>
      <w:r w:rsidRPr="002514E3">
        <w:rPr>
          <w:rFonts w:asciiTheme="minorHAnsi" w:hAnsiTheme="minorHAnsi" w:cstheme="minorHAnsi"/>
          <w:b/>
          <w:color w:val="000000" w:themeColor="text1"/>
          <w:sz w:val="6"/>
          <w:szCs w:val="6"/>
          <w:lang w:val="ru-RU"/>
        </w:rPr>
        <w:tab/>
      </w:r>
    </w:p>
    <w:p w:rsidR="009350C2" w:rsidRPr="009350C2" w:rsidRDefault="009350C2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/>
        </w:rPr>
        <w:t>Ответ системы после просмотра всей очереди:</w:t>
      </w:r>
    </w:p>
    <w:p w:rsidR="009350C2" w:rsidRPr="002514E3" w:rsidRDefault="009350C2" w:rsidP="00F9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2514E3">
        <w:rPr>
          <w:rFonts w:ascii="Courier New" w:hAnsi="Courier New" w:cs="Courier New"/>
          <w:color w:val="000000" w:themeColor="text1"/>
          <w:sz w:val="18"/>
          <w:szCs w:val="18"/>
        </w:rPr>
        <w:t xml:space="preserve">END OF QUEUE - OFF QUEUE - ITEMS EXIST </w:t>
      </w:r>
    </w:p>
    <w:p w:rsidR="009350C2" w:rsidRPr="002514E3" w:rsidRDefault="009350C2" w:rsidP="00F9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2514E3">
        <w:rPr>
          <w:rFonts w:ascii="Courier New" w:hAnsi="Courier New" w:cs="Courier New"/>
          <w:color w:val="000000" w:themeColor="text1"/>
          <w:sz w:val="18"/>
          <w:szCs w:val="18"/>
        </w:rPr>
        <w:t xml:space="preserve">TAB AND ENTER TO RETURN TO QUEUE       </w:t>
      </w:r>
    </w:p>
    <w:p w:rsidR="009350C2" w:rsidRPr="00D93875" w:rsidRDefault="009350C2" w:rsidP="0099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  <w:lang w:val="ru-RU"/>
        </w:rPr>
      </w:pPr>
      <w:r w:rsidRPr="002514E3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&gt;</w:t>
      </w:r>
      <w:r w:rsidRPr="002514E3">
        <w:rPr>
          <w:rFonts w:ascii="Courier New" w:hAnsi="Courier New" w:cs="Courier New"/>
          <w:color w:val="000000" w:themeColor="text1"/>
          <w:sz w:val="18"/>
          <w:szCs w:val="18"/>
        </w:rPr>
        <w:t>Q</w:t>
      </w:r>
      <w:r w:rsidRPr="002514E3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/7</w:t>
      </w:r>
      <w:r w:rsidRPr="002514E3">
        <w:rPr>
          <w:rFonts w:ascii="Courier New" w:hAnsi="Courier New" w:cs="Courier New"/>
          <w:color w:val="000000" w:themeColor="text1"/>
          <w:sz w:val="18"/>
          <w:szCs w:val="18"/>
        </w:rPr>
        <w:t>J</w:t>
      </w:r>
      <w:r w:rsidRPr="002514E3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>8</w:t>
      </w:r>
      <w:r w:rsidRPr="002514E3">
        <w:rPr>
          <w:rFonts w:ascii="Courier New" w:hAnsi="Courier New" w:cs="Courier New"/>
          <w:color w:val="000000" w:themeColor="text1"/>
          <w:sz w:val="18"/>
          <w:szCs w:val="18"/>
        </w:rPr>
        <w:t>J</w:t>
      </w:r>
      <w:r w:rsidRPr="002514E3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 xml:space="preserve">/10·                            </w:t>
      </w:r>
    </w:p>
    <w:p w:rsidR="00152C9E" w:rsidRPr="00152C9E" w:rsidRDefault="00152C9E" w:rsidP="009350C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152C9E" w:rsidRDefault="009350C2" w:rsidP="00152C9E">
      <w:pPr>
        <w:pStyle w:val="affff8"/>
        <w:widowControl/>
        <w:autoSpaceDE/>
        <w:autoSpaceDN/>
        <w:adjustRightInd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ab/>
      </w:r>
      <w:r w:rsidRPr="009350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QENDOFF</w:t>
      </w:r>
    </w:p>
    <w:p w:rsidR="00BA4FE1" w:rsidRDefault="00BF52AB" w:rsidP="00BA4FE1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в</w:t>
      </w:r>
      <w:r w:rsidR="00152C9E" w:rsidRPr="009350C2">
        <w:rPr>
          <w:rFonts w:cstheme="minorHAnsi"/>
          <w:color w:val="000000" w:themeColor="text1"/>
          <w:szCs w:val="22"/>
          <w:lang w:val="ru-RU"/>
        </w:rPr>
        <w:t>ыключить индикатор  оконча</w:t>
      </w:r>
      <w:r w:rsidR="00152C9E">
        <w:rPr>
          <w:rFonts w:cstheme="minorHAnsi"/>
          <w:color w:val="000000" w:themeColor="text1"/>
          <w:szCs w:val="22"/>
          <w:lang w:val="ru-RU"/>
        </w:rPr>
        <w:t>ния очереди</w:t>
      </w:r>
      <w:r w:rsidR="00014965">
        <w:rPr>
          <w:rFonts w:cstheme="minorHAnsi"/>
          <w:color w:val="000000" w:themeColor="text1"/>
          <w:szCs w:val="22"/>
          <w:lang w:val="ru-RU"/>
        </w:rPr>
        <w:t>.</w:t>
      </w:r>
    </w:p>
    <w:p w:rsidR="00BA4FE1" w:rsidRPr="00992715" w:rsidRDefault="00BA4FE1" w:rsidP="00BA4FE1">
      <w:pPr>
        <w:jc w:val="both"/>
        <w:rPr>
          <w:rFonts w:cstheme="minorHAnsi"/>
          <w:color w:val="000000" w:themeColor="text1"/>
          <w:sz w:val="14"/>
          <w:szCs w:val="14"/>
          <w:lang w:val="ru-RU"/>
        </w:rPr>
      </w:pPr>
    </w:p>
    <w:p w:rsidR="009350C2" w:rsidRPr="00417202" w:rsidRDefault="002106D3" w:rsidP="00BA4FE1">
      <w:pPr>
        <w:jc w:val="both"/>
        <w:rPr>
          <w:rFonts w:cstheme="minorHAnsi"/>
          <w:b/>
          <w:color w:val="000000" w:themeColor="text1"/>
          <w:sz w:val="24"/>
          <w:lang w:val="ru-RU" w:eastAsia="en-GB"/>
        </w:rPr>
      </w:pPr>
      <w:r>
        <w:rPr>
          <w:rFonts w:cstheme="minorHAnsi"/>
          <w:b/>
          <w:color w:val="000000" w:themeColor="text1"/>
          <w:sz w:val="24"/>
          <w:lang w:val="ru-RU" w:eastAsia="en-GB"/>
        </w:rPr>
        <w:t>Определение</w:t>
      </w:r>
      <w:r w:rsidR="009350C2" w:rsidRPr="00191232">
        <w:rPr>
          <w:rFonts w:cstheme="minorHAnsi"/>
          <w:b/>
          <w:color w:val="000000" w:themeColor="text1"/>
          <w:sz w:val="24"/>
          <w:lang w:val="ru-RU" w:eastAsia="en-GB"/>
        </w:rPr>
        <w:t xml:space="preserve"> очереди, в которой находится соответствующее бронирование</w:t>
      </w:r>
    </w:p>
    <w:p w:rsidR="008D487E" w:rsidRPr="00417202" w:rsidRDefault="008D487E" w:rsidP="00BA4FE1">
      <w:pPr>
        <w:jc w:val="both"/>
        <w:rPr>
          <w:rFonts w:cstheme="minorHAnsi"/>
          <w:b/>
          <w:color w:val="000000" w:themeColor="text1"/>
          <w:sz w:val="20"/>
          <w:szCs w:val="20"/>
          <w:lang w:val="ru-RU"/>
        </w:rPr>
      </w:pPr>
      <w:r w:rsidRPr="008D487E">
        <w:rPr>
          <w:rFonts w:cstheme="minorHAnsi"/>
          <w:b/>
          <w:color w:val="000000" w:themeColor="text1"/>
          <w:sz w:val="20"/>
          <w:szCs w:val="20"/>
        </w:rPr>
        <w:t>H</w:t>
      </w:r>
      <w:r w:rsidRPr="00417202">
        <w:rPr>
          <w:rFonts w:cstheme="minorHAnsi"/>
          <w:b/>
          <w:color w:val="000000" w:themeColor="text1"/>
          <w:sz w:val="20"/>
          <w:szCs w:val="20"/>
          <w:lang w:val="ru-RU"/>
        </w:rPr>
        <w:t>/</w:t>
      </w:r>
      <w:r w:rsidRPr="008D487E">
        <w:rPr>
          <w:rFonts w:cstheme="minorHAnsi"/>
          <w:b/>
          <w:color w:val="000000" w:themeColor="text1"/>
          <w:sz w:val="20"/>
          <w:szCs w:val="20"/>
        </w:rPr>
        <w:t>QW</w:t>
      </w:r>
    </w:p>
    <w:p w:rsidR="00ED703F" w:rsidRPr="00ED703F" w:rsidRDefault="00ED703F" w:rsidP="009350C2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en-GB"/>
        </w:rPr>
      </w:pPr>
    </w:p>
    <w:p w:rsidR="00ED703F" w:rsidRPr="00F94C83" w:rsidRDefault="009350C2" w:rsidP="009350C2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9350C2">
        <w:rPr>
          <w:rFonts w:cstheme="minorHAnsi"/>
          <w:color w:val="000000" w:themeColor="text1"/>
          <w:szCs w:val="22"/>
          <w:lang w:val="ru-RU"/>
        </w:rPr>
        <w:tab/>
      </w:r>
      <w:r w:rsidRPr="009350C2">
        <w:rPr>
          <w:rFonts w:cstheme="minorHAnsi"/>
          <w:b/>
          <w:bCs/>
          <w:color w:val="000000" w:themeColor="text1"/>
          <w:szCs w:val="22"/>
          <w:lang w:eastAsia="en-GB"/>
        </w:rPr>
        <w:t>QW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</w:p>
    <w:p w:rsidR="00CB1E21" w:rsidRDefault="00CB1E21" w:rsidP="009350C2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snapToGrid w:val="0"/>
          <w:color w:val="000000" w:themeColor="text1"/>
          <w:szCs w:val="22"/>
          <w:lang w:val="ru-RU"/>
        </w:rPr>
        <w:t>Пояснение: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определить, в какой очереди находится</w:t>
      </w:r>
      <w:r w:rsidR="00F94C83">
        <w:rPr>
          <w:rFonts w:cstheme="minorHAnsi"/>
          <w:snapToGrid w:val="0"/>
          <w:color w:val="000000" w:themeColor="text1"/>
          <w:szCs w:val="22"/>
          <w:lang w:val="ru-RU"/>
        </w:rPr>
        <w:t xml:space="preserve"> бронирование</w:t>
      </w:r>
      <w:r>
        <w:rPr>
          <w:rFonts w:cstheme="minorHAnsi"/>
          <w:snapToGrid w:val="0"/>
          <w:color w:val="000000" w:themeColor="text1"/>
          <w:szCs w:val="22"/>
          <w:lang w:val="ru-RU"/>
        </w:rPr>
        <w:t xml:space="preserve"> </w:t>
      </w:r>
    </w:p>
    <w:p w:rsidR="009350C2" w:rsidRDefault="009350C2" w:rsidP="009350C2">
      <w:pPr>
        <w:jc w:val="both"/>
        <w:rPr>
          <w:rFonts w:cstheme="minorHAnsi"/>
          <w:color w:val="000000" w:themeColor="text1"/>
          <w:szCs w:val="22"/>
          <w:lang w:val="ru-RU" w:eastAsia="en-GB"/>
        </w:rPr>
      </w:pPr>
      <w:r w:rsidRPr="009350C2">
        <w:rPr>
          <w:rFonts w:cstheme="minorHAnsi"/>
          <w:bCs/>
          <w:color w:val="000000" w:themeColor="text1"/>
          <w:szCs w:val="22"/>
          <w:lang w:val="ru-RU" w:eastAsia="en-GB"/>
        </w:rPr>
        <w:t>Прим</w:t>
      </w:r>
      <w:r w:rsidR="00ED703F">
        <w:rPr>
          <w:rFonts w:cstheme="minorHAnsi"/>
          <w:bCs/>
          <w:color w:val="000000" w:themeColor="text1"/>
          <w:szCs w:val="22"/>
          <w:lang w:val="ru-RU" w:eastAsia="en-GB"/>
        </w:rPr>
        <w:t xml:space="preserve">ечание: </w:t>
      </w:r>
      <w:r w:rsidR="00ED703F">
        <w:rPr>
          <w:rFonts w:cstheme="minorHAnsi"/>
          <w:color w:val="000000" w:themeColor="text1"/>
          <w:szCs w:val="22"/>
          <w:lang w:val="ru-RU" w:eastAsia="en-GB"/>
        </w:rPr>
        <w:t>е</w:t>
      </w:r>
      <w:r w:rsidRPr="009350C2">
        <w:rPr>
          <w:rFonts w:cstheme="minorHAnsi"/>
          <w:color w:val="000000" w:themeColor="text1"/>
          <w:szCs w:val="22"/>
          <w:lang w:val="ru-RU" w:eastAsia="en-GB"/>
        </w:rPr>
        <w:t xml:space="preserve">сли агент уже находится в одной из очередей, то номер этой очереди </w:t>
      </w:r>
      <w:r w:rsidRPr="009350C2">
        <w:rPr>
          <w:rFonts w:cstheme="minorHAnsi"/>
          <w:iCs/>
          <w:color w:val="000000" w:themeColor="text1"/>
          <w:szCs w:val="22"/>
          <w:lang w:val="ru-RU" w:eastAsia="en-GB"/>
        </w:rPr>
        <w:t>не</w:t>
      </w:r>
      <w:r w:rsidR="00B17804">
        <w:rPr>
          <w:rFonts w:cstheme="minorHAnsi"/>
          <w:color w:val="000000" w:themeColor="text1"/>
          <w:szCs w:val="22"/>
          <w:lang w:val="ru-RU" w:eastAsia="en-GB"/>
        </w:rPr>
        <w:t xml:space="preserve"> отображается</w:t>
      </w:r>
      <w:r w:rsidR="00014965">
        <w:rPr>
          <w:rFonts w:cstheme="minorHAnsi"/>
          <w:color w:val="000000" w:themeColor="text1"/>
          <w:szCs w:val="22"/>
          <w:lang w:val="ru-RU" w:eastAsia="en-GB"/>
        </w:rPr>
        <w:t>.</w:t>
      </w:r>
    </w:p>
    <w:p w:rsidR="00CB1E21" w:rsidRPr="00CB1E21" w:rsidRDefault="00CB1E21" w:rsidP="009350C2">
      <w:pPr>
        <w:jc w:val="both"/>
        <w:rPr>
          <w:rFonts w:cstheme="minorHAnsi"/>
          <w:color w:val="000000" w:themeColor="text1"/>
          <w:sz w:val="6"/>
          <w:szCs w:val="6"/>
          <w:lang w:val="ru-RU" w:eastAsia="en-GB"/>
        </w:rPr>
      </w:pPr>
    </w:p>
    <w:p w:rsidR="00CB1E21" w:rsidRPr="00CB1E21" w:rsidRDefault="00CB1E21" w:rsidP="00CB1E21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  <w:lang w:val="ru-RU" w:eastAsia="uk-UA"/>
        </w:rPr>
        <w:t>В ответ си</w:t>
      </w:r>
      <w:r>
        <w:rPr>
          <w:rFonts w:cstheme="minorHAnsi"/>
          <w:color w:val="000000" w:themeColor="text1"/>
          <w:szCs w:val="22"/>
          <w:lang w:val="ru-RU" w:eastAsia="uk-UA"/>
        </w:rPr>
        <w:t>стема отобразит список очередей:</w:t>
      </w:r>
    </w:p>
    <w:p w:rsidR="00472EA3" w:rsidRPr="00472EA3" w:rsidRDefault="00472EA3" w:rsidP="00F9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</w:pPr>
      <w:r w:rsidRPr="00472EA3"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  <w:t xml:space="preserve">01AUG 7J8J 1622                         </w:t>
      </w:r>
    </w:p>
    <w:p w:rsidR="00472EA3" w:rsidRPr="00472EA3" w:rsidRDefault="00472EA3" w:rsidP="00F9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6025"/>
        </w:tabs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</w:pPr>
      <w:r w:rsidRPr="00472EA3"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  <w:t xml:space="preserve">BF  *5X96XS  RESIDES ON QUEUES         </w:t>
      </w:r>
      <w:r w:rsidR="00463C10"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  <w:tab/>
      </w:r>
    </w:p>
    <w:p w:rsidR="00472EA3" w:rsidRPr="00472EA3" w:rsidRDefault="00472EA3" w:rsidP="00F9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</w:pPr>
      <w:r w:rsidRPr="00472EA3"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  <w:t>7J8J/50                          7J8J/01</w:t>
      </w:r>
    </w:p>
    <w:p w:rsidR="00472EA3" w:rsidRPr="00472EA3" w:rsidRDefault="00472EA3" w:rsidP="00F9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142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</w:pPr>
      <w:r w:rsidRPr="00472EA3">
        <w:rPr>
          <w:rFonts w:ascii="Courier New" w:hAnsi="Courier New" w:cs="Courier New"/>
          <w:color w:val="000000" w:themeColor="text1"/>
          <w:sz w:val="18"/>
          <w:szCs w:val="18"/>
          <w:lang w:val="uk-UA" w:eastAsia="uk-UA"/>
        </w:rPr>
        <w:t xml:space="preserve">7J8J/25                                 </w:t>
      </w:r>
    </w:p>
    <w:p w:rsidR="009350C2" w:rsidRPr="005E41AE" w:rsidRDefault="009350C2" w:rsidP="009350C2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7464FC" w:rsidRDefault="00153697" w:rsidP="009350C2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 xml:space="preserve">Для дальнейшей </w:t>
      </w:r>
      <w:r w:rsidR="006F3888">
        <w:rPr>
          <w:rFonts w:cstheme="minorHAnsi"/>
          <w:color w:val="000000" w:themeColor="text1"/>
          <w:szCs w:val="22"/>
          <w:lang w:val="ru-RU"/>
        </w:rPr>
        <w:t>обраб</w:t>
      </w:r>
      <w:r w:rsidR="000E44F4">
        <w:rPr>
          <w:rFonts w:cstheme="minorHAnsi"/>
          <w:color w:val="000000" w:themeColor="text1"/>
          <w:szCs w:val="22"/>
          <w:lang w:val="ru-RU"/>
        </w:rPr>
        <w:t>отки бронирования в</w:t>
      </w:r>
      <w:r w:rsidR="002106D3">
        <w:rPr>
          <w:rFonts w:cstheme="minorHAnsi"/>
          <w:color w:val="000000" w:themeColor="text1"/>
          <w:szCs w:val="22"/>
          <w:lang w:val="ru-RU"/>
        </w:rPr>
        <w:t xml:space="preserve"> очереди</w:t>
      </w:r>
      <w:r w:rsidR="006F3888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0E44F4">
        <w:rPr>
          <w:rFonts w:cstheme="minorHAnsi"/>
          <w:color w:val="000000" w:themeColor="text1"/>
          <w:szCs w:val="22"/>
          <w:lang w:val="ru-RU"/>
        </w:rPr>
        <w:t>можно применять следующие команды:</w:t>
      </w:r>
    </w:p>
    <w:p w:rsidR="002106D3" w:rsidRPr="008C389E" w:rsidRDefault="002106D3" w:rsidP="009350C2">
      <w:pPr>
        <w:jc w:val="both"/>
        <w:rPr>
          <w:rFonts w:cstheme="minorHAnsi"/>
          <w:color w:val="000000" w:themeColor="text1"/>
          <w:sz w:val="4"/>
          <w:szCs w:val="4"/>
          <w:lang w:val="ru-RU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371"/>
      </w:tblGrid>
      <w:tr w:rsidR="009350C2" w:rsidRPr="009350C2" w:rsidTr="004047EB"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0E44F4" w:rsidRDefault="00CF4D0E" w:rsidP="000E44F4">
            <w:pPr>
              <w:jc w:val="center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Формат</w:t>
            </w:r>
          </w:p>
        </w:tc>
        <w:tc>
          <w:tcPr>
            <w:tcW w:w="73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9350C2" w:rsidRDefault="00CF4D0E" w:rsidP="000E44F4">
            <w:pPr>
              <w:jc w:val="center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Описание</w:t>
            </w:r>
          </w:p>
        </w:tc>
      </w:tr>
      <w:tr w:rsidR="009350C2" w:rsidRPr="00983EDD" w:rsidTr="004047EB"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9350C2" w:rsidRPr="00CF4D0E" w:rsidRDefault="00CF4D0E" w:rsidP="000E44F4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ru-RU"/>
              </w:rPr>
            </w:pPr>
            <w:r w:rsidRPr="00CF4D0E">
              <w:rPr>
                <w:rFonts w:cstheme="minorHAnsi"/>
                <w:b/>
                <w:color w:val="000000" w:themeColor="text1"/>
                <w:szCs w:val="22"/>
              </w:rPr>
              <w:t>Q</w:t>
            </w:r>
            <w:r w:rsidRPr="00CF4D0E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/99+*</w:t>
            </w:r>
            <w:r w:rsidRPr="00CF4D0E">
              <w:rPr>
                <w:rFonts w:cstheme="minorHAnsi"/>
                <w:b/>
                <w:color w:val="000000" w:themeColor="text1"/>
                <w:szCs w:val="22"/>
              </w:rPr>
              <w:t>RL</w:t>
            </w:r>
            <w:r w:rsidRPr="00CF4D0E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-123</w:t>
            </w:r>
            <w:r w:rsidRPr="00CF4D0E">
              <w:rPr>
                <w:rFonts w:cstheme="minorHAnsi"/>
                <w:b/>
                <w:color w:val="000000" w:themeColor="text1"/>
                <w:szCs w:val="22"/>
              </w:rPr>
              <w:t>XYZ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9350C2" w:rsidRPr="00BA4FE1" w:rsidRDefault="00BA4FE1" w:rsidP="000E44F4">
            <w:pPr>
              <w:pStyle w:val="1"/>
              <w:spacing w:before="0" w:after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Зайти в о</w:t>
            </w:r>
            <w:r w:rsidR="00CF4D0E" w:rsidRPr="00CF4D0E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чередь 99 и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 xml:space="preserve"> вызвать бронирование по локатору</w:t>
            </w:r>
            <w:r w:rsidR="0013498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9350C2" w:rsidRPr="00983EDD" w:rsidTr="004047EB"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9350C2" w:rsidRPr="009350C2" w:rsidRDefault="00CF4D0E" w:rsidP="000E44F4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Q</w:t>
            </w:r>
            <w:r w:rsidRPr="00CF4D0E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</w:t>
            </w:r>
            <w:r w:rsidR="004047EB">
              <w:rPr>
                <w:rFonts w:cstheme="minorHAnsi"/>
                <w:b/>
                <w:color w:val="000000" w:themeColor="text1"/>
                <w:szCs w:val="22"/>
              </w:rPr>
              <w:t>XX1</w:t>
            </w:r>
            <w:r w:rsidRPr="00CF4D0E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/99+*</w:t>
            </w: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RL</w:t>
            </w:r>
            <w:r w:rsidRPr="00CF4D0E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-123</w:t>
            </w: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XYZ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hideMark/>
          </w:tcPr>
          <w:p w:rsidR="009350C2" w:rsidRPr="00BA4FE1" w:rsidRDefault="00BA4FE1" w:rsidP="000E44F4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Зайти в о</w:t>
            </w:r>
            <w:r w:rsidR="00E50660">
              <w:rPr>
                <w:rFonts w:cstheme="minorHAnsi"/>
                <w:color w:val="000000" w:themeColor="text1"/>
                <w:szCs w:val="22"/>
                <w:lang w:val="ru-RU"/>
              </w:rPr>
              <w:t xml:space="preserve">чередь 99 офиса </w:t>
            </w:r>
            <w:r w:rsidR="004047EB">
              <w:rPr>
                <w:rFonts w:cstheme="minorHAnsi"/>
                <w:color w:val="000000" w:themeColor="text1"/>
                <w:szCs w:val="22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/>
              </w:rPr>
              <w:t>1</w:t>
            </w:r>
            <w:r w:rsidR="00CF4D0E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и вызвать </w:t>
            </w:r>
            <w:r w:rsidRPr="00BA4FE1">
              <w:rPr>
                <w:rFonts w:cstheme="minorHAnsi"/>
                <w:color w:val="000000" w:themeColor="text1"/>
                <w:szCs w:val="22"/>
                <w:lang w:val="ru-RU"/>
              </w:rPr>
              <w:t>бронирование по локатору</w:t>
            </w:r>
            <w:r w:rsidR="0013498F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4047EB">
        <w:tc>
          <w:tcPr>
            <w:tcW w:w="3261" w:type="dxa"/>
            <w:hideMark/>
          </w:tcPr>
          <w:p w:rsidR="009350C2" w:rsidRPr="009350C2" w:rsidRDefault="00CF4D0E" w:rsidP="000E44F4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Q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</w:t>
            </w:r>
            <w:r w:rsidR="004047EB">
              <w:rPr>
                <w:rFonts w:cstheme="minorHAnsi"/>
                <w:b/>
                <w:color w:val="000000" w:themeColor="text1"/>
                <w:szCs w:val="22"/>
              </w:rPr>
              <w:t>XX</w:t>
            </w:r>
            <w:r w:rsidR="004047EB" w:rsidRPr="004047EB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/99*</w:t>
            </w:r>
            <w:r w:rsidR="004047EB">
              <w:rPr>
                <w:rFonts w:cstheme="minorHAnsi"/>
                <w:b/>
                <w:color w:val="000000" w:themeColor="text1"/>
                <w:szCs w:val="22"/>
              </w:rPr>
              <w:t>CYY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+*</w:t>
            </w: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RL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-123</w:t>
            </w: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XYZ</w:t>
            </w:r>
          </w:p>
        </w:tc>
        <w:tc>
          <w:tcPr>
            <w:tcW w:w="7371" w:type="dxa"/>
            <w:hideMark/>
          </w:tcPr>
          <w:p w:rsidR="009350C2" w:rsidRPr="00BA4FE1" w:rsidRDefault="00BA4FE1" w:rsidP="00BA4FE1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Зайти в очередь 99 с указанием категории</w:t>
            </w:r>
            <w:r w:rsidR="00433067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офиса </w:t>
            </w:r>
            <w:r w:rsidR="004047EB">
              <w:rPr>
                <w:rFonts w:cstheme="minorHAnsi"/>
                <w:color w:val="000000" w:themeColor="text1"/>
                <w:szCs w:val="22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/>
              </w:rPr>
              <w:t>1</w:t>
            </w:r>
            <w:r w:rsidR="00CF4D0E" w:rsidRPr="009350C2">
              <w:rPr>
                <w:rFonts w:cstheme="minorHAnsi"/>
                <w:color w:val="000000" w:themeColor="text1"/>
                <w:szCs w:val="22"/>
                <w:lang w:val="ru-RU"/>
              </w:rPr>
              <w:t>, и вызвать бронирование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по локатору</w:t>
            </w:r>
            <w:r w:rsidR="0013498F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9350C2" w:rsidRPr="00983EDD" w:rsidTr="004047EB">
        <w:tc>
          <w:tcPr>
            <w:tcW w:w="3261" w:type="dxa"/>
            <w:hideMark/>
          </w:tcPr>
          <w:p w:rsidR="009350C2" w:rsidRPr="009350C2" w:rsidRDefault="00CF4D0E" w:rsidP="004047EB">
            <w:pPr>
              <w:ind w:right="-108"/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Q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</w:t>
            </w:r>
            <w:r w:rsidR="004047EB">
              <w:rPr>
                <w:rFonts w:cstheme="minorHAnsi"/>
                <w:b/>
                <w:color w:val="000000" w:themeColor="text1"/>
                <w:szCs w:val="22"/>
              </w:rPr>
              <w:t>XX</w:t>
            </w:r>
            <w:r w:rsidR="004047EB" w:rsidRPr="004047EB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/99*</w:t>
            </w:r>
            <w:r w:rsidR="004047EB">
              <w:rPr>
                <w:rFonts w:cstheme="minorHAnsi"/>
                <w:b/>
                <w:color w:val="000000" w:themeColor="text1"/>
                <w:szCs w:val="22"/>
              </w:rPr>
              <w:t>CYY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*</w:t>
            </w:r>
            <w:r w:rsidR="004047EB">
              <w:rPr>
                <w:rFonts w:cstheme="minorHAnsi"/>
                <w:b/>
                <w:color w:val="000000" w:themeColor="text1"/>
                <w:szCs w:val="22"/>
              </w:rPr>
              <w:t>D</w:t>
            </w:r>
            <w:r w:rsidR="004047EB" w:rsidRPr="004047EB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1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+*</w:t>
            </w: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RL</w:t>
            </w:r>
            <w:r w:rsidRPr="009350C2">
              <w:rPr>
                <w:rFonts w:cstheme="minorHAnsi"/>
                <w:b/>
                <w:color w:val="000000" w:themeColor="text1"/>
                <w:szCs w:val="22"/>
                <w:lang w:val="ru-RU"/>
              </w:rPr>
              <w:t>-123</w:t>
            </w:r>
            <w:r w:rsidRPr="009350C2">
              <w:rPr>
                <w:rFonts w:cstheme="minorHAnsi"/>
                <w:b/>
                <w:color w:val="000000" w:themeColor="text1"/>
                <w:szCs w:val="22"/>
              </w:rPr>
              <w:t>XYZ</w:t>
            </w:r>
            <w:r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7371" w:type="dxa"/>
            <w:hideMark/>
          </w:tcPr>
          <w:p w:rsidR="009350C2" w:rsidRPr="009350C2" w:rsidRDefault="00BA4FE1" w:rsidP="000E44F4">
            <w:pPr>
              <w:jc w:val="both"/>
              <w:rPr>
                <w:rFonts w:cstheme="minorHAnsi"/>
                <w:color w:val="000000" w:themeColor="text1"/>
                <w:szCs w:val="22"/>
                <w:lang w:val="ru-RU"/>
              </w:rPr>
            </w:pPr>
            <w:r>
              <w:rPr>
                <w:rFonts w:cstheme="minorHAnsi"/>
                <w:color w:val="000000" w:themeColor="text1"/>
                <w:szCs w:val="22"/>
                <w:lang w:val="ru-RU"/>
              </w:rPr>
              <w:t>Зайти в очередь 99 с указанием категории</w:t>
            </w:r>
            <w:r w:rsidR="00CF4D0E" w:rsidRPr="009350C2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и диапазон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>а</w:t>
            </w:r>
            <w:r w:rsidR="00433067"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дат офиса </w:t>
            </w:r>
            <w:r w:rsidR="004047EB">
              <w:rPr>
                <w:rFonts w:cstheme="minorHAnsi"/>
                <w:color w:val="000000" w:themeColor="text1"/>
                <w:szCs w:val="22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/>
              </w:rPr>
              <w:t>1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и вызвать </w:t>
            </w:r>
            <w:r w:rsidR="00CF4D0E" w:rsidRPr="009350C2">
              <w:rPr>
                <w:rFonts w:cstheme="minorHAnsi"/>
                <w:color w:val="000000" w:themeColor="text1"/>
                <w:szCs w:val="22"/>
                <w:lang w:val="ru-RU"/>
              </w:rPr>
              <w:t>бронирование</w:t>
            </w:r>
            <w:r>
              <w:rPr>
                <w:rFonts w:cstheme="minorHAnsi"/>
                <w:color w:val="000000" w:themeColor="text1"/>
                <w:szCs w:val="22"/>
                <w:lang w:val="ru-RU"/>
              </w:rPr>
              <w:t xml:space="preserve"> по локатору</w:t>
            </w:r>
            <w:r w:rsidR="0013498F">
              <w:rPr>
                <w:rFonts w:cstheme="minorHAnsi"/>
                <w:color w:val="000000" w:themeColor="text1"/>
                <w:szCs w:val="22"/>
                <w:lang w:val="ru-RU"/>
              </w:rPr>
              <w:t>.</w:t>
            </w:r>
          </w:p>
        </w:tc>
      </w:tr>
    </w:tbl>
    <w:p w:rsidR="008D487E" w:rsidRPr="0004565C" w:rsidRDefault="008D487E" w:rsidP="009350C2">
      <w:pPr>
        <w:jc w:val="both"/>
        <w:rPr>
          <w:rFonts w:cstheme="minorHAnsi"/>
          <w:b/>
          <w:color w:val="000000" w:themeColor="text1"/>
          <w:sz w:val="16"/>
          <w:szCs w:val="16"/>
          <w:lang w:val="ru-RU" w:eastAsia="uk-UA"/>
        </w:rPr>
      </w:pPr>
    </w:p>
    <w:p w:rsidR="0013498F" w:rsidRDefault="0013498F" w:rsidP="009350C2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</w:p>
    <w:p w:rsidR="0013498F" w:rsidRDefault="0013498F" w:rsidP="009350C2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</w:p>
    <w:p w:rsidR="0013498F" w:rsidRDefault="0013498F" w:rsidP="009350C2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</w:p>
    <w:p w:rsidR="00BA4FE1" w:rsidRPr="00417202" w:rsidRDefault="00482BAB" w:rsidP="009350C2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>
        <w:rPr>
          <w:rFonts w:cstheme="minorHAnsi"/>
          <w:b/>
          <w:color w:val="000000" w:themeColor="text1"/>
          <w:sz w:val="24"/>
          <w:lang w:val="ru-RU" w:eastAsia="uk-UA"/>
        </w:rPr>
        <w:lastRenderedPageBreak/>
        <w:t>Вызов архивных бронирований</w:t>
      </w:r>
    </w:p>
    <w:p w:rsidR="008D487E" w:rsidRPr="008D487E" w:rsidRDefault="008D487E" w:rsidP="009350C2">
      <w:pPr>
        <w:jc w:val="both"/>
        <w:rPr>
          <w:rFonts w:cstheme="minorHAnsi"/>
          <w:b/>
          <w:color w:val="000000" w:themeColor="text1"/>
          <w:sz w:val="20"/>
          <w:szCs w:val="20"/>
          <w:lang w:val="ru-RU" w:eastAsia="uk-UA"/>
        </w:rPr>
      </w:pPr>
      <w:r w:rsidRPr="008D487E">
        <w:rPr>
          <w:rFonts w:cstheme="minorHAnsi"/>
          <w:b/>
          <w:color w:val="000000" w:themeColor="text1"/>
          <w:sz w:val="20"/>
          <w:szCs w:val="20"/>
          <w:lang w:eastAsia="uk-UA"/>
        </w:rPr>
        <w:t>H</w:t>
      </w:r>
      <w:r w:rsidRPr="008D487E">
        <w:rPr>
          <w:rFonts w:cstheme="minorHAnsi"/>
          <w:b/>
          <w:color w:val="000000" w:themeColor="text1"/>
          <w:sz w:val="20"/>
          <w:szCs w:val="20"/>
          <w:lang w:val="ru-RU" w:eastAsia="uk-UA"/>
        </w:rPr>
        <w:t>/</w:t>
      </w:r>
      <w:r w:rsidRPr="008D487E">
        <w:rPr>
          <w:rFonts w:cstheme="minorHAnsi"/>
          <w:b/>
          <w:color w:val="000000" w:themeColor="text1"/>
          <w:sz w:val="20"/>
          <w:szCs w:val="20"/>
          <w:lang w:eastAsia="uk-UA"/>
        </w:rPr>
        <w:t>PQ</w:t>
      </w:r>
    </w:p>
    <w:p w:rsidR="00BA4FE1" w:rsidRDefault="00F94C83" w:rsidP="00F94C83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-</w:t>
      </w:r>
      <w:r w:rsidR="00BA4FE1">
        <w:rPr>
          <w:rFonts w:cstheme="minorHAnsi"/>
          <w:color w:val="000000" w:themeColor="text1"/>
          <w:szCs w:val="22"/>
          <w:lang w:val="ru-RU" w:eastAsia="uk-UA"/>
        </w:rPr>
        <w:t>Бронировани</w:t>
      </w:r>
      <w:r w:rsidR="00BB6857">
        <w:rPr>
          <w:rFonts w:cstheme="minorHAnsi"/>
          <w:color w:val="000000" w:themeColor="text1"/>
          <w:szCs w:val="22"/>
          <w:lang w:val="ru-RU" w:eastAsia="uk-UA"/>
        </w:rPr>
        <w:t>е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 xml:space="preserve"> станови</w:t>
      </w:r>
      <w:r w:rsidR="00BB6857">
        <w:rPr>
          <w:rFonts w:cstheme="minorHAnsi"/>
          <w:color w:val="000000" w:themeColor="text1"/>
          <w:szCs w:val="22"/>
          <w:lang w:val="ru-RU" w:eastAsia="uk-UA"/>
        </w:rPr>
        <w:t>тся архивным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 через 24 часа после даты 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 xml:space="preserve">использования 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после</w:t>
      </w:r>
      <w:r w:rsidR="00BB6857">
        <w:rPr>
          <w:rFonts w:cstheme="minorHAnsi"/>
          <w:color w:val="000000" w:themeColor="text1"/>
          <w:szCs w:val="22"/>
          <w:lang w:val="ru-RU" w:eastAsia="uk-UA"/>
        </w:rPr>
        <w:t xml:space="preserve">днего полетного </w:t>
      </w:r>
      <w:r w:rsidR="00AB05C0">
        <w:rPr>
          <w:rFonts w:cstheme="minorHAnsi"/>
          <w:color w:val="000000" w:themeColor="text1"/>
          <w:szCs w:val="22"/>
          <w:lang w:val="ru-RU" w:eastAsia="uk-UA"/>
        </w:rPr>
        <w:t xml:space="preserve">   </w:t>
      </w:r>
      <w:r w:rsidR="003C0BE1">
        <w:rPr>
          <w:rFonts w:cstheme="minorHAnsi"/>
          <w:color w:val="000000" w:themeColor="text1"/>
          <w:szCs w:val="22"/>
          <w:lang w:val="ru-RU" w:eastAsia="uk-UA"/>
        </w:rPr>
        <w:t>сегмента</w:t>
      </w:r>
      <w:r w:rsidR="00BB6857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>и может быть вызвано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 только в течение 13 месяцев после </w:t>
      </w:r>
      <w:r w:rsidR="0024434B" w:rsidRPr="009350C2">
        <w:rPr>
          <w:rFonts w:cstheme="minorHAnsi"/>
          <w:color w:val="000000" w:themeColor="text1"/>
          <w:szCs w:val="22"/>
          <w:lang w:val="ru-RU" w:eastAsia="uk-UA"/>
        </w:rPr>
        <w:t>даты после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>днего полетного сегмента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.  </w:t>
      </w:r>
    </w:p>
    <w:p w:rsidR="00F94C83" w:rsidRDefault="00F94C83" w:rsidP="00BA4FE1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-</w:t>
      </w:r>
      <w:r w:rsidR="00BB6857">
        <w:rPr>
          <w:rFonts w:cstheme="minorHAnsi"/>
          <w:color w:val="000000" w:themeColor="text1"/>
          <w:szCs w:val="22"/>
          <w:lang w:val="ru-RU" w:eastAsia="uk-UA"/>
        </w:rPr>
        <w:t>Вызвать бронирование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 xml:space="preserve">из архива </w:t>
      </w:r>
      <w:proofErr w:type="gramStart"/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по</w:t>
      </w:r>
      <w:proofErr w:type="gramEnd"/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 прошествии 13 месяцев </w:t>
      </w:r>
      <w:r w:rsidR="009350C2" w:rsidRPr="00BB6857">
        <w:rPr>
          <w:rFonts w:cstheme="minorHAnsi"/>
          <w:iCs/>
          <w:color w:val="000000" w:themeColor="text1"/>
          <w:szCs w:val="22"/>
          <w:lang w:val="ru-RU" w:eastAsia="uk-UA"/>
        </w:rPr>
        <w:t>не</w:t>
      </w:r>
      <w:r w:rsidR="009350C2" w:rsidRPr="00BB6857">
        <w:rPr>
          <w:rFonts w:cstheme="minorHAnsi"/>
          <w:color w:val="000000" w:themeColor="text1"/>
          <w:szCs w:val="22"/>
          <w:lang w:val="ru-RU" w:eastAsia="uk-UA"/>
        </w:rPr>
        <w:t>возможно.</w:t>
      </w:r>
    </w:p>
    <w:p w:rsidR="009350C2" w:rsidRDefault="00F94C83" w:rsidP="00BA4FE1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-</w:t>
      </w:r>
      <w:r w:rsidR="00A222E6">
        <w:rPr>
          <w:rFonts w:cstheme="minorHAnsi"/>
          <w:color w:val="000000" w:themeColor="text1"/>
          <w:szCs w:val="22"/>
          <w:lang w:val="ru-RU" w:eastAsia="uk-UA"/>
        </w:rPr>
        <w:t>Бронирование</w:t>
      </w:r>
      <w:r w:rsidR="00B5464F">
        <w:rPr>
          <w:rFonts w:cstheme="minorHAnsi"/>
          <w:color w:val="000000" w:themeColor="text1"/>
          <w:szCs w:val="22"/>
          <w:lang w:val="ru-RU" w:eastAsia="uk-UA"/>
        </w:rPr>
        <w:t xml:space="preserve">, вызванное из 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 xml:space="preserve">архива, остается 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в очереди </w:t>
      </w:r>
      <w:r w:rsidR="0024434B">
        <w:rPr>
          <w:rFonts w:cstheme="minorHAnsi"/>
          <w:color w:val="000000" w:themeColor="text1"/>
          <w:szCs w:val="22"/>
          <w:lang w:val="ru-RU" w:eastAsia="uk-UA"/>
        </w:rPr>
        <w:t xml:space="preserve">в течение 7 дней, а затем 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автоматическ</w:t>
      </w:r>
      <w:r w:rsidR="00B5464F">
        <w:rPr>
          <w:rFonts w:cstheme="minorHAnsi"/>
          <w:color w:val="000000" w:themeColor="text1"/>
          <w:szCs w:val="22"/>
          <w:lang w:val="ru-RU" w:eastAsia="uk-UA"/>
        </w:rPr>
        <w:t>и удаляется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.</w:t>
      </w:r>
    </w:p>
    <w:p w:rsidR="003C0BE1" w:rsidRPr="003C0BE1" w:rsidRDefault="003C0BE1" w:rsidP="00BA4FE1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7351F2" w:rsidRDefault="007351F2" w:rsidP="007351F2">
      <w:pPr>
        <w:jc w:val="both"/>
        <w:rPr>
          <w:color w:val="000000"/>
          <w:szCs w:val="22"/>
          <w:u w:val="single"/>
          <w:lang w:val="ru-RU"/>
        </w:rPr>
      </w:pPr>
      <w:r w:rsidRPr="007351F2">
        <w:rPr>
          <w:rFonts w:ascii="Calibri" w:hAnsi="Calibri"/>
          <w:color w:val="000000"/>
          <w:szCs w:val="22"/>
          <w:u w:val="single"/>
          <w:lang w:val="ru-RU"/>
        </w:rPr>
        <w:t xml:space="preserve">Алгоритм вызова  </w:t>
      </w:r>
      <w:r w:rsidRPr="007351F2">
        <w:rPr>
          <w:rFonts w:cs="Arial"/>
          <w:color w:val="000000"/>
          <w:szCs w:val="22"/>
          <w:u w:val="single"/>
          <w:lang w:val="ru-RU" w:eastAsia="uk-UA"/>
        </w:rPr>
        <w:t>архивного</w:t>
      </w:r>
      <w:r w:rsidRPr="007351F2">
        <w:rPr>
          <w:rFonts w:ascii="Calibri" w:hAnsi="Calibri" w:cs="Arial"/>
          <w:color w:val="000000"/>
          <w:szCs w:val="22"/>
          <w:u w:val="single"/>
          <w:lang w:val="ru-RU" w:eastAsia="uk-UA"/>
        </w:rPr>
        <w:t xml:space="preserve"> </w:t>
      </w:r>
      <w:r w:rsidRPr="007351F2">
        <w:rPr>
          <w:color w:val="000000"/>
          <w:szCs w:val="22"/>
          <w:u w:val="single"/>
          <w:lang w:val="ru-RU"/>
        </w:rPr>
        <w:t>бронирования:</w:t>
      </w:r>
    </w:p>
    <w:p w:rsidR="003C0BE1" w:rsidRPr="003C0BE1" w:rsidRDefault="003C0BE1" w:rsidP="007351F2">
      <w:pPr>
        <w:jc w:val="both"/>
        <w:rPr>
          <w:color w:val="000000"/>
          <w:sz w:val="6"/>
          <w:szCs w:val="6"/>
          <w:u w:val="single"/>
          <w:lang w:val="ru-RU"/>
        </w:rPr>
      </w:pPr>
    </w:p>
    <w:p w:rsidR="007351F2" w:rsidRPr="007351F2" w:rsidRDefault="007351F2" w:rsidP="007351F2">
      <w:pPr>
        <w:pStyle w:val="affff8"/>
        <w:numPr>
          <w:ilvl w:val="0"/>
          <w:numId w:val="36"/>
        </w:numPr>
        <w:ind w:left="284" w:hanging="284"/>
        <w:rPr>
          <w:rFonts w:ascii="Calibri" w:hAnsi="Calibri" w:cs="Calibri"/>
          <w:color w:val="000000"/>
          <w:sz w:val="22"/>
          <w:szCs w:val="22"/>
          <w:lang w:val="ru-RU"/>
        </w:rPr>
      </w:pPr>
      <w:r w:rsidRPr="007351F2">
        <w:rPr>
          <w:rFonts w:ascii="Calibri" w:hAnsi="Calibri" w:cs="Calibri"/>
          <w:color w:val="000000"/>
          <w:sz w:val="22"/>
          <w:szCs w:val="22"/>
          <w:lang w:val="ru-RU"/>
        </w:rPr>
        <w:t>Запрос брониро</w:t>
      </w:r>
      <w:r w:rsidRPr="007351F2">
        <w:rPr>
          <w:rFonts w:asciiTheme="minorHAnsi" w:hAnsiTheme="minorHAnsi" w:cstheme="minorHAnsi"/>
          <w:color w:val="000000"/>
          <w:sz w:val="22"/>
          <w:szCs w:val="22"/>
          <w:lang w:val="ru-RU"/>
        </w:rPr>
        <w:t>вания</w:t>
      </w:r>
      <w:proofErr w:type="gramStart"/>
      <w:r w:rsidRPr="007351F2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13498F">
        <w:rPr>
          <w:rFonts w:ascii="Calibri" w:hAnsi="Calibri" w:cs="Calibri"/>
          <w:color w:val="000000"/>
          <w:sz w:val="22"/>
          <w:szCs w:val="22"/>
          <w:lang w:val="ru-RU"/>
        </w:rPr>
        <w:t>.</w:t>
      </w:r>
      <w:proofErr w:type="gramEnd"/>
    </w:p>
    <w:p w:rsidR="00AB05C0" w:rsidRPr="007351F2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7351F2">
        <w:rPr>
          <w:color w:val="000000"/>
          <w:szCs w:val="22"/>
          <w:lang w:val="ru-RU"/>
        </w:rPr>
        <w:t>Способы вызова бронирования из архива</w:t>
      </w:r>
      <w:r w:rsidR="007351F2">
        <w:rPr>
          <w:color w:val="000000"/>
          <w:szCs w:val="22"/>
          <w:lang w:val="ru-RU"/>
        </w:rPr>
        <w:t>: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 номеру бронирования: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 w:val="6"/>
          <w:szCs w:val="6"/>
          <w:lang w:val="ru-RU"/>
        </w:rPr>
      </w:pPr>
    </w:p>
    <w:p w:rsidR="00AB05C0" w:rsidRPr="00AB05C0" w:rsidRDefault="00AB05C0" w:rsidP="00AB05C0">
      <w:pPr>
        <w:jc w:val="both"/>
        <w:rPr>
          <w:rFonts w:ascii="Calibri" w:hAnsi="Calibri"/>
          <w:b/>
          <w:color w:val="000000"/>
          <w:szCs w:val="22"/>
          <w:lang w:val="uk-UA"/>
        </w:rPr>
      </w:pPr>
      <w:r w:rsidRPr="00AB05C0">
        <w:rPr>
          <w:rFonts w:ascii="Calibri" w:hAnsi="Calibri"/>
          <w:color w:val="000000"/>
          <w:szCs w:val="22"/>
        </w:rPr>
        <w:sym w:font="Wingdings" w:char="F0D8"/>
      </w:r>
      <w:r w:rsidRPr="00AB05C0">
        <w:rPr>
          <w:rFonts w:ascii="Calibri" w:hAnsi="Calibri"/>
          <w:color w:val="000000"/>
          <w:szCs w:val="22"/>
          <w:lang w:val="ru-RU"/>
        </w:rPr>
        <w:tab/>
      </w:r>
      <w:r w:rsidRPr="00AB05C0">
        <w:rPr>
          <w:rFonts w:ascii="Calibri" w:hAnsi="Calibri"/>
          <w:b/>
          <w:color w:val="000000"/>
          <w:szCs w:val="22"/>
        </w:rPr>
        <w:t>PQ</w:t>
      </w:r>
      <w:r w:rsidRPr="00AB05C0">
        <w:rPr>
          <w:rFonts w:ascii="Calibri" w:hAnsi="Calibri"/>
          <w:b/>
          <w:color w:val="000000"/>
          <w:szCs w:val="22"/>
          <w:lang w:val="ru-RU"/>
        </w:rPr>
        <w:t>/</w:t>
      </w:r>
      <w:r w:rsidRPr="00AB05C0">
        <w:rPr>
          <w:rFonts w:ascii="Calibri" w:hAnsi="Calibri"/>
          <w:b/>
          <w:color w:val="000000"/>
          <w:szCs w:val="22"/>
        </w:rPr>
        <w:t>R</w:t>
      </w:r>
      <w:r w:rsidRPr="00AB05C0">
        <w:rPr>
          <w:rFonts w:ascii="Calibri" w:hAnsi="Calibri"/>
          <w:b/>
          <w:color w:val="000000"/>
          <w:szCs w:val="22"/>
          <w:lang w:val="ru-RU"/>
        </w:rPr>
        <w:t>-</w:t>
      </w:r>
      <w:r w:rsidRPr="00AB05C0">
        <w:rPr>
          <w:rFonts w:ascii="Calibri" w:hAnsi="Calibri"/>
          <w:b/>
          <w:color w:val="000000"/>
          <w:szCs w:val="22"/>
          <w:lang w:val="uk-UA"/>
        </w:rPr>
        <w:t>ХХХХХХ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  <w:lang w:val="ru-RU"/>
        </w:rPr>
        <w:t xml:space="preserve">Пояснение: 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</w:rPr>
        <w:t>PQ</w:t>
      </w:r>
      <w:r w:rsidRPr="00AB05C0">
        <w:rPr>
          <w:rFonts w:ascii="Calibri" w:hAnsi="Calibri"/>
          <w:color w:val="000000"/>
          <w:szCs w:val="22"/>
          <w:lang w:val="ru-RU"/>
        </w:rPr>
        <w:t>/</w:t>
      </w:r>
      <w:r w:rsidRPr="00AB05C0">
        <w:rPr>
          <w:rFonts w:ascii="Calibri" w:hAnsi="Calibri"/>
          <w:color w:val="000000"/>
          <w:szCs w:val="22"/>
        </w:rPr>
        <w:t>R</w:t>
      </w:r>
      <w:r w:rsidRPr="00AB05C0">
        <w:rPr>
          <w:rFonts w:ascii="Calibri" w:hAnsi="Calibri"/>
          <w:color w:val="000000"/>
          <w:szCs w:val="22"/>
          <w:lang w:val="ru-RU"/>
        </w:rPr>
        <w:t xml:space="preserve">-                 </w:t>
      </w:r>
      <w:r>
        <w:rPr>
          <w:color w:val="000000"/>
          <w:szCs w:val="22"/>
          <w:lang w:val="ru-RU"/>
        </w:rPr>
        <w:t xml:space="preserve"> - запрос истории бронирования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из архива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  <w:lang w:val="uk-UA"/>
        </w:rPr>
        <w:t>ХХХХХХ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    </w:t>
      </w:r>
      <w:r>
        <w:rPr>
          <w:color w:val="000000"/>
          <w:szCs w:val="22"/>
          <w:lang w:val="ru-RU"/>
        </w:rPr>
        <w:t xml:space="preserve">  </w:t>
      </w:r>
      <w:r w:rsidR="00014965">
        <w:rPr>
          <w:color w:val="000000"/>
          <w:szCs w:val="22"/>
          <w:lang w:val="ru-RU"/>
        </w:rPr>
        <w:t xml:space="preserve">        </w:t>
      </w:r>
      <w:r w:rsidRPr="00AB05C0">
        <w:rPr>
          <w:rFonts w:ascii="Calibri" w:hAnsi="Calibri"/>
          <w:color w:val="000000"/>
          <w:szCs w:val="22"/>
          <w:lang w:val="ru-RU"/>
        </w:rPr>
        <w:t>- локатор</w:t>
      </w:r>
    </w:p>
    <w:p w:rsidR="00AB05C0" w:rsidRPr="00A222E6" w:rsidRDefault="00AB05C0" w:rsidP="00AB05C0">
      <w:pPr>
        <w:jc w:val="both"/>
        <w:rPr>
          <w:rFonts w:ascii="Calibri" w:hAnsi="Calibri"/>
          <w:color w:val="000000"/>
          <w:sz w:val="12"/>
          <w:szCs w:val="12"/>
          <w:lang w:val="ru-RU"/>
        </w:rPr>
      </w:pPr>
    </w:p>
    <w:p w:rsidR="00AB05C0" w:rsidRDefault="00AB05C0" w:rsidP="00AB05C0">
      <w:pPr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Pr="00AB05C0">
        <w:rPr>
          <w:rFonts w:ascii="Calibri" w:hAnsi="Calibri"/>
          <w:color w:val="000000"/>
          <w:szCs w:val="22"/>
          <w:lang w:val="ru-RU"/>
        </w:rPr>
        <w:t>о дате выле</w:t>
      </w:r>
      <w:r>
        <w:rPr>
          <w:color w:val="000000"/>
          <w:szCs w:val="22"/>
          <w:lang w:val="ru-RU"/>
        </w:rPr>
        <w:t>та и фамилии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пассажира: 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 w:val="6"/>
          <w:szCs w:val="6"/>
          <w:lang w:val="ru-RU"/>
        </w:rPr>
      </w:pPr>
      <w:r w:rsidRPr="00AB05C0">
        <w:rPr>
          <w:rFonts w:ascii="Calibri" w:hAnsi="Calibri"/>
          <w:color w:val="000000"/>
          <w:szCs w:val="22"/>
          <w:lang w:val="ru-RU"/>
        </w:rPr>
        <w:t xml:space="preserve"> </w:t>
      </w:r>
    </w:p>
    <w:p w:rsidR="00AB05C0" w:rsidRPr="00AB05C0" w:rsidRDefault="00AB05C0" w:rsidP="00AB05C0">
      <w:pPr>
        <w:jc w:val="both"/>
        <w:rPr>
          <w:rFonts w:ascii="Calibri" w:hAnsi="Calibri"/>
          <w:b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</w:rPr>
        <w:sym w:font="Wingdings" w:char="F0D8"/>
      </w:r>
      <w:r w:rsidRPr="00AB05C0">
        <w:rPr>
          <w:rFonts w:ascii="Calibri" w:hAnsi="Calibri"/>
          <w:color w:val="000000"/>
          <w:szCs w:val="22"/>
          <w:lang w:val="ru-RU"/>
        </w:rPr>
        <w:tab/>
      </w:r>
      <w:r w:rsidRPr="00AB05C0">
        <w:rPr>
          <w:rFonts w:ascii="Calibri" w:hAnsi="Calibri"/>
          <w:b/>
          <w:color w:val="000000"/>
          <w:szCs w:val="22"/>
        </w:rPr>
        <w:t>PQ</w:t>
      </w:r>
      <w:r w:rsidRPr="00AB05C0">
        <w:rPr>
          <w:rFonts w:ascii="Calibri" w:hAnsi="Calibri"/>
          <w:b/>
          <w:color w:val="000000"/>
          <w:szCs w:val="22"/>
          <w:lang w:val="ru-RU"/>
        </w:rPr>
        <w:t>/1</w:t>
      </w:r>
      <w:r w:rsidRPr="00AB05C0">
        <w:rPr>
          <w:rFonts w:ascii="Calibri" w:hAnsi="Calibri"/>
          <w:b/>
          <w:color w:val="000000"/>
          <w:szCs w:val="22"/>
        </w:rPr>
        <w:t>JUN</w:t>
      </w:r>
      <w:r w:rsidRPr="00AB05C0">
        <w:rPr>
          <w:rFonts w:ascii="Calibri" w:hAnsi="Calibri"/>
          <w:b/>
          <w:color w:val="000000"/>
          <w:szCs w:val="22"/>
          <w:lang w:val="ru-RU"/>
        </w:rPr>
        <w:t>13-</w:t>
      </w:r>
      <w:r w:rsidRPr="00AB05C0">
        <w:rPr>
          <w:rFonts w:ascii="Calibri" w:hAnsi="Calibri"/>
          <w:b/>
          <w:color w:val="000000"/>
          <w:szCs w:val="22"/>
        </w:rPr>
        <w:t>BEVAN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  <w:lang w:val="ru-RU"/>
        </w:rPr>
        <w:t xml:space="preserve">Пояснение: 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</w:rPr>
        <w:t>PQ</w:t>
      </w:r>
      <w:r w:rsidRPr="00AB05C0">
        <w:rPr>
          <w:rFonts w:ascii="Calibri" w:hAnsi="Calibri"/>
          <w:color w:val="000000"/>
          <w:szCs w:val="22"/>
          <w:lang w:val="ru-RU"/>
        </w:rPr>
        <w:t xml:space="preserve">/                 </w:t>
      </w:r>
      <w:r>
        <w:rPr>
          <w:color w:val="000000"/>
          <w:szCs w:val="22"/>
          <w:lang w:val="ru-RU"/>
        </w:rPr>
        <w:t xml:space="preserve">  - запрос истории бронирования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из архива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  <w:lang w:val="ru-RU"/>
        </w:rPr>
        <w:t>1</w:t>
      </w:r>
      <w:r w:rsidRPr="00AB05C0">
        <w:rPr>
          <w:rFonts w:ascii="Calibri" w:hAnsi="Calibri"/>
          <w:color w:val="000000"/>
          <w:szCs w:val="22"/>
        </w:rPr>
        <w:t>JUN</w:t>
      </w:r>
      <w:r>
        <w:rPr>
          <w:color w:val="000000"/>
          <w:szCs w:val="22"/>
          <w:lang w:val="ru-RU"/>
        </w:rPr>
        <w:t>13</w:t>
      </w:r>
      <w:r w:rsidRPr="00AB05C0">
        <w:rPr>
          <w:rFonts w:ascii="Calibri" w:hAnsi="Calibri"/>
          <w:color w:val="000000"/>
          <w:szCs w:val="22"/>
          <w:lang w:val="ru-RU"/>
        </w:rPr>
        <w:t xml:space="preserve">-        </w:t>
      </w:r>
      <w:r>
        <w:rPr>
          <w:color w:val="000000"/>
          <w:szCs w:val="22"/>
          <w:lang w:val="ru-RU"/>
        </w:rPr>
        <w:t xml:space="preserve"> 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 </w:t>
      </w:r>
      <w:r w:rsidRPr="00AB05C0">
        <w:rPr>
          <w:rFonts w:ascii="Calibri" w:hAnsi="Calibri"/>
          <w:color w:val="000000"/>
          <w:szCs w:val="22"/>
          <w:lang w:val="ru-RU"/>
        </w:rPr>
        <w:t>- дата вылета пассажира</w:t>
      </w:r>
    </w:p>
    <w:p w:rsid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</w:rPr>
        <w:t>BEVAN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          </w:t>
      </w:r>
      <w:r>
        <w:rPr>
          <w:color w:val="000000"/>
          <w:szCs w:val="22"/>
          <w:lang w:val="ru-RU"/>
        </w:rPr>
        <w:t xml:space="preserve">   </w:t>
      </w:r>
      <w:r w:rsidRPr="00AB05C0">
        <w:rPr>
          <w:rFonts w:ascii="Calibri" w:hAnsi="Calibri"/>
          <w:color w:val="000000"/>
          <w:szCs w:val="22"/>
          <w:lang w:val="ru-RU"/>
        </w:rPr>
        <w:t>- фамилия пассажира</w:t>
      </w:r>
    </w:p>
    <w:p w:rsidR="003C0BE1" w:rsidRPr="00A222E6" w:rsidRDefault="003C0BE1" w:rsidP="00AB05C0">
      <w:pPr>
        <w:jc w:val="both"/>
        <w:rPr>
          <w:rFonts w:ascii="Calibri" w:hAnsi="Calibri"/>
          <w:color w:val="000000"/>
          <w:sz w:val="12"/>
          <w:szCs w:val="12"/>
          <w:lang w:val="ru-RU"/>
        </w:rPr>
      </w:pP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Pr="00AB05C0">
        <w:rPr>
          <w:rFonts w:ascii="Calibri" w:hAnsi="Calibri"/>
          <w:color w:val="000000"/>
          <w:szCs w:val="22"/>
          <w:lang w:val="ru-RU"/>
        </w:rPr>
        <w:t>о диапазону дат, если точная дата неизвестн</w:t>
      </w:r>
      <w:r>
        <w:rPr>
          <w:color w:val="000000"/>
          <w:szCs w:val="22"/>
          <w:lang w:val="ru-RU"/>
        </w:rPr>
        <w:t>а (максимум 31 день), фамилии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пассажира: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 w:val="6"/>
          <w:szCs w:val="6"/>
          <w:lang w:val="ru-RU"/>
        </w:rPr>
      </w:pPr>
    </w:p>
    <w:p w:rsidR="00AB05C0" w:rsidRPr="00AB05C0" w:rsidRDefault="00AB05C0" w:rsidP="00AB05C0">
      <w:pPr>
        <w:jc w:val="both"/>
        <w:rPr>
          <w:rFonts w:ascii="Calibri" w:hAnsi="Calibri"/>
          <w:b/>
          <w:color w:val="000000"/>
          <w:szCs w:val="22"/>
        </w:rPr>
      </w:pPr>
      <w:r w:rsidRPr="00AB05C0">
        <w:rPr>
          <w:rFonts w:ascii="Calibri" w:hAnsi="Calibri"/>
          <w:color w:val="000000"/>
          <w:szCs w:val="22"/>
        </w:rPr>
        <w:sym w:font="Wingdings" w:char="F0D8"/>
      </w:r>
      <w:r w:rsidRPr="00AB05C0">
        <w:rPr>
          <w:rFonts w:ascii="Calibri" w:hAnsi="Calibri"/>
          <w:color w:val="000000"/>
          <w:szCs w:val="22"/>
        </w:rPr>
        <w:tab/>
      </w:r>
      <w:r w:rsidRPr="00AB05C0">
        <w:rPr>
          <w:rFonts w:ascii="Calibri" w:hAnsi="Calibri"/>
          <w:b/>
          <w:color w:val="000000"/>
          <w:szCs w:val="22"/>
        </w:rPr>
        <w:t>PQ/1JUN13-30JUN13-BEVAN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</w:rPr>
      </w:pPr>
      <w:r w:rsidRPr="00AB05C0">
        <w:rPr>
          <w:rFonts w:ascii="Calibri" w:hAnsi="Calibri"/>
          <w:color w:val="000000"/>
          <w:szCs w:val="22"/>
          <w:lang w:val="ru-RU"/>
        </w:rPr>
        <w:t>Пояснение</w:t>
      </w:r>
      <w:r w:rsidRPr="00AB05C0">
        <w:rPr>
          <w:rFonts w:ascii="Calibri" w:hAnsi="Calibri"/>
          <w:color w:val="000000"/>
          <w:szCs w:val="22"/>
        </w:rPr>
        <w:t xml:space="preserve">: 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</w:rPr>
        <w:t>PQ</w:t>
      </w:r>
      <w:r w:rsidRPr="00AB05C0">
        <w:rPr>
          <w:rFonts w:ascii="Calibri" w:hAnsi="Calibri"/>
          <w:color w:val="000000"/>
          <w:szCs w:val="22"/>
          <w:lang w:val="ru-RU"/>
        </w:rPr>
        <w:t xml:space="preserve">/                                 </w:t>
      </w:r>
      <w:r>
        <w:rPr>
          <w:color w:val="000000"/>
          <w:szCs w:val="22"/>
          <w:lang w:val="ru-RU"/>
        </w:rPr>
        <w:t xml:space="preserve"> - запрос истории бронирования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из архива</w:t>
      </w:r>
    </w:p>
    <w:p w:rsidR="00AB05C0" w:rsidRPr="00AB05C0" w:rsidRDefault="00AB05C0" w:rsidP="00AB05C0">
      <w:pPr>
        <w:jc w:val="both"/>
        <w:rPr>
          <w:rFonts w:ascii="Calibri" w:hAnsi="Calibri"/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  <w:lang w:val="ru-RU"/>
        </w:rPr>
        <w:t>1</w:t>
      </w:r>
      <w:r w:rsidRPr="00AB05C0">
        <w:rPr>
          <w:rFonts w:ascii="Calibri" w:hAnsi="Calibri"/>
          <w:color w:val="000000"/>
          <w:szCs w:val="22"/>
        </w:rPr>
        <w:t>JUN</w:t>
      </w:r>
      <w:r>
        <w:rPr>
          <w:color w:val="000000"/>
          <w:szCs w:val="22"/>
          <w:lang w:val="ru-RU"/>
        </w:rPr>
        <w:t>13</w:t>
      </w:r>
      <w:r w:rsidRPr="00AB05C0">
        <w:rPr>
          <w:rFonts w:ascii="Calibri" w:hAnsi="Calibri"/>
          <w:color w:val="000000"/>
          <w:szCs w:val="22"/>
          <w:lang w:val="ru-RU"/>
        </w:rPr>
        <w:t>-30</w:t>
      </w:r>
      <w:r w:rsidRPr="00AB05C0">
        <w:rPr>
          <w:rFonts w:ascii="Calibri" w:hAnsi="Calibri"/>
          <w:color w:val="000000"/>
          <w:szCs w:val="22"/>
        </w:rPr>
        <w:t>JUN</w:t>
      </w:r>
      <w:r>
        <w:rPr>
          <w:color w:val="000000"/>
          <w:szCs w:val="22"/>
          <w:lang w:val="ru-RU"/>
        </w:rPr>
        <w:t>13</w:t>
      </w:r>
      <w:r w:rsidRPr="00AB05C0">
        <w:rPr>
          <w:rFonts w:ascii="Calibri" w:hAnsi="Calibri"/>
          <w:color w:val="000000"/>
          <w:szCs w:val="22"/>
          <w:lang w:val="ru-RU"/>
        </w:rPr>
        <w:t>-         - диапазон дат</w:t>
      </w:r>
    </w:p>
    <w:p w:rsidR="00AB05C0" w:rsidRDefault="00AB05C0" w:rsidP="00AB05C0">
      <w:pPr>
        <w:jc w:val="both"/>
        <w:rPr>
          <w:color w:val="000000"/>
          <w:szCs w:val="22"/>
          <w:lang w:val="ru-RU"/>
        </w:rPr>
      </w:pPr>
      <w:r w:rsidRPr="00AB05C0">
        <w:rPr>
          <w:rFonts w:ascii="Calibri" w:hAnsi="Calibri"/>
          <w:color w:val="000000"/>
          <w:szCs w:val="22"/>
        </w:rPr>
        <w:t>BEVAN</w:t>
      </w:r>
      <w:r w:rsidRPr="00AB05C0">
        <w:rPr>
          <w:rFonts w:ascii="Calibri" w:hAnsi="Calibri"/>
          <w:color w:val="000000"/>
          <w:szCs w:val="22"/>
          <w:lang w:val="ru-RU"/>
        </w:rPr>
        <w:t xml:space="preserve">                             - фамилия пассажира</w:t>
      </w:r>
    </w:p>
    <w:p w:rsidR="007351F2" w:rsidRPr="0004565C" w:rsidRDefault="007351F2" w:rsidP="00AB05C0">
      <w:pPr>
        <w:jc w:val="both"/>
        <w:rPr>
          <w:color w:val="000000"/>
          <w:sz w:val="10"/>
          <w:szCs w:val="10"/>
          <w:lang w:val="ru-RU"/>
        </w:rPr>
      </w:pPr>
    </w:p>
    <w:p w:rsidR="007351F2" w:rsidRDefault="007351F2" w:rsidP="007351F2">
      <w:pPr>
        <w:pStyle w:val="affff8"/>
        <w:numPr>
          <w:ilvl w:val="0"/>
          <w:numId w:val="36"/>
        </w:numPr>
        <w:ind w:left="284" w:hanging="283"/>
        <w:rPr>
          <w:rFonts w:ascii="Calibri" w:hAnsi="Calibri" w:cs="Calibri"/>
          <w:color w:val="000000"/>
          <w:sz w:val="22"/>
          <w:szCs w:val="22"/>
          <w:lang w:val="ru-RU"/>
        </w:rPr>
      </w:pPr>
      <w:r w:rsidRPr="007351F2">
        <w:rPr>
          <w:rFonts w:ascii="Calibri" w:hAnsi="Calibri" w:cs="Calibri"/>
          <w:color w:val="000000"/>
          <w:sz w:val="22"/>
          <w:szCs w:val="22"/>
          <w:lang w:val="ru-RU"/>
        </w:rPr>
        <w:t>Подтверждение запроса</w:t>
      </w:r>
      <w:r w:rsidR="0013498F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13498F" w:rsidRPr="0013498F" w:rsidRDefault="0013498F" w:rsidP="0013498F">
      <w:pPr>
        <w:ind w:left="1"/>
        <w:rPr>
          <w:rFonts w:cs="Calibri"/>
          <w:color w:val="000000"/>
          <w:szCs w:val="22"/>
          <w:lang w:val="ru-RU"/>
        </w:rPr>
      </w:pPr>
      <w:r w:rsidRPr="0013498F">
        <w:rPr>
          <w:color w:val="000000"/>
          <w:szCs w:val="22"/>
          <w:lang w:val="ru-RU"/>
        </w:rPr>
        <w:t>Ответ</w:t>
      </w:r>
      <w:r w:rsidRPr="0013498F">
        <w:rPr>
          <w:color w:val="000000"/>
          <w:szCs w:val="22"/>
        </w:rPr>
        <w:t xml:space="preserve"> </w:t>
      </w:r>
      <w:r w:rsidRPr="0013498F">
        <w:rPr>
          <w:color w:val="000000"/>
          <w:szCs w:val="22"/>
          <w:lang w:val="ru-RU"/>
        </w:rPr>
        <w:t>системы</w:t>
      </w:r>
      <w:r w:rsidRPr="0013498F">
        <w:rPr>
          <w:color w:val="000000"/>
          <w:szCs w:val="22"/>
        </w:rPr>
        <w:t>:</w:t>
      </w:r>
    </w:p>
    <w:p w:rsidR="007351F2" w:rsidRPr="00463C10" w:rsidRDefault="007351F2" w:rsidP="00463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63C10">
        <w:rPr>
          <w:rFonts w:ascii="Courier New" w:hAnsi="Courier New" w:cs="Courier New"/>
          <w:color w:val="000000"/>
          <w:sz w:val="18"/>
          <w:szCs w:val="18"/>
        </w:rPr>
        <w:t>DATA MUST ONLY BE ACCESSED FOR BILLING DISPUTE REASONS</w:t>
      </w:r>
    </w:p>
    <w:p w:rsidR="007351F2" w:rsidRPr="00463C10" w:rsidRDefault="007351F2" w:rsidP="00463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63C10">
        <w:rPr>
          <w:rFonts w:ascii="Courier New" w:hAnsi="Courier New" w:cs="Courier New"/>
          <w:color w:val="000000"/>
          <w:sz w:val="18"/>
          <w:szCs w:val="18"/>
        </w:rPr>
        <w:t xml:space="preserve">APPEND 'CONFIRM' TO CONTINUE                          </w:t>
      </w:r>
    </w:p>
    <w:p w:rsidR="007351F2" w:rsidRPr="00463C10" w:rsidRDefault="007351F2" w:rsidP="00463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63C10">
        <w:rPr>
          <w:rFonts w:ascii="Courier New" w:hAnsi="Courier New" w:cs="Courier New"/>
          <w:color w:val="000000"/>
          <w:sz w:val="18"/>
          <w:szCs w:val="18"/>
        </w:rPr>
        <w:t xml:space="preserve">&gt;PQ/01JUN13-BEVAN/*                                  </w:t>
      </w:r>
    </w:p>
    <w:p w:rsidR="008720AC" w:rsidRPr="00CE27B8" w:rsidRDefault="008720AC" w:rsidP="009350C2">
      <w:pPr>
        <w:tabs>
          <w:tab w:val="left" w:pos="720"/>
        </w:tabs>
        <w:jc w:val="both"/>
        <w:rPr>
          <w:rFonts w:cstheme="minorHAnsi"/>
          <w:color w:val="000000" w:themeColor="text1"/>
          <w:sz w:val="6"/>
          <w:szCs w:val="6"/>
          <w:lang w:eastAsia="uk-UA"/>
        </w:rPr>
      </w:pPr>
    </w:p>
    <w:p w:rsidR="009350C2" w:rsidRDefault="00463C10" w:rsidP="009350C2">
      <w:pPr>
        <w:tabs>
          <w:tab w:val="left" w:pos="720"/>
        </w:tabs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Набрать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 слово </w:t>
      </w:r>
      <w:r w:rsidR="009350C2" w:rsidRPr="009350C2">
        <w:rPr>
          <w:rFonts w:cstheme="minorHAnsi"/>
          <w:b/>
          <w:color w:val="000000" w:themeColor="text1"/>
          <w:szCs w:val="22"/>
          <w:lang w:val="ru-RU" w:eastAsia="uk-UA"/>
        </w:rPr>
        <w:t>CONFIRM</w:t>
      </w:r>
      <w:r>
        <w:rPr>
          <w:rFonts w:cstheme="minorHAnsi"/>
          <w:color w:val="000000" w:themeColor="text1"/>
          <w:szCs w:val="22"/>
          <w:lang w:val="ru-RU" w:eastAsia="uk-UA"/>
        </w:rPr>
        <w:t> после "звездочки</w:t>
      </w:r>
      <w:proofErr w:type="gramStart"/>
      <w:r>
        <w:rPr>
          <w:rFonts w:cstheme="minorHAnsi"/>
          <w:color w:val="000000" w:themeColor="text1"/>
          <w:szCs w:val="22"/>
          <w:lang w:val="ru-RU" w:eastAsia="uk-UA"/>
        </w:rPr>
        <w:t xml:space="preserve">" (*) </w:t>
      </w:r>
      <w:proofErr w:type="gramEnd"/>
      <w:r>
        <w:rPr>
          <w:rFonts w:cstheme="minorHAnsi"/>
          <w:color w:val="000000" w:themeColor="text1"/>
          <w:szCs w:val="22"/>
          <w:lang w:val="ru-RU" w:eastAsia="uk-UA"/>
        </w:rPr>
        <w:t>и нажать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 клавишу </w:t>
      </w:r>
      <w:proofErr w:type="spellStart"/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Enter</w:t>
      </w:r>
      <w:proofErr w:type="spellEnd"/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 в том месте, где находится курсор.</w:t>
      </w:r>
    </w:p>
    <w:p w:rsidR="008720AC" w:rsidRPr="008720AC" w:rsidRDefault="008720AC" w:rsidP="009350C2">
      <w:pPr>
        <w:tabs>
          <w:tab w:val="left" w:pos="720"/>
        </w:tabs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8720AC" w:rsidRPr="008720AC" w:rsidRDefault="008720AC" w:rsidP="00872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8720AC">
        <w:rPr>
          <w:rFonts w:ascii="Courier New" w:hAnsi="Courier New" w:cs="Courier New"/>
          <w:color w:val="000000"/>
          <w:sz w:val="18"/>
          <w:szCs w:val="18"/>
        </w:rPr>
        <w:t>DATA MUST ONLY BE ACCESSED FOR BILLING DISPUTE REASONS</w:t>
      </w:r>
    </w:p>
    <w:p w:rsidR="008720AC" w:rsidRPr="008720AC" w:rsidRDefault="00BE6C1E" w:rsidP="00872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BE6C1E">
        <w:rPr>
          <w:rFonts w:ascii="Courier New" w:hAnsi="Courier New" w:cs="Courier New"/>
          <w:noProof/>
          <w:color w:val="000000"/>
          <w:sz w:val="18"/>
          <w:szCs w:val="18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50.6pt;margin-top:7.9pt;width:10.4pt;height:13.2pt;z-index:251658240">
            <v:textbox style="layout-flow:vertical-ideographic"/>
          </v:shape>
        </w:pict>
      </w:r>
      <w:r w:rsidR="008720AC" w:rsidRPr="008720AC">
        <w:rPr>
          <w:rFonts w:ascii="Courier New" w:hAnsi="Courier New" w:cs="Courier New"/>
          <w:color w:val="000000"/>
          <w:sz w:val="18"/>
          <w:szCs w:val="18"/>
        </w:rPr>
        <w:t xml:space="preserve">APPEND 'CONFIRM' TO CONTINUE                          </w:t>
      </w:r>
    </w:p>
    <w:p w:rsidR="008720AC" w:rsidRPr="008720AC" w:rsidRDefault="008720AC" w:rsidP="00872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8720AC">
        <w:rPr>
          <w:rFonts w:ascii="Courier New" w:hAnsi="Courier New" w:cs="Courier New"/>
          <w:color w:val="000000"/>
          <w:sz w:val="18"/>
          <w:szCs w:val="18"/>
        </w:rPr>
        <w:t>&gt;PQ/01JUN13-BEVAN/*</w:t>
      </w:r>
      <w:r w:rsidRPr="008720AC">
        <w:rPr>
          <w:rFonts w:ascii="Courier New" w:hAnsi="Courier New" w:cs="Courier New"/>
          <w:b/>
          <w:color w:val="000000"/>
          <w:sz w:val="18"/>
          <w:szCs w:val="18"/>
        </w:rPr>
        <w:t>CONFIRM</w:t>
      </w:r>
      <w:r w:rsidRPr="008720A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</w:t>
      </w:r>
    </w:p>
    <w:p w:rsidR="008720AC" w:rsidRPr="0004565C" w:rsidRDefault="008720AC" w:rsidP="009350C2">
      <w:pPr>
        <w:jc w:val="both"/>
        <w:rPr>
          <w:rFonts w:cstheme="minorHAnsi"/>
          <w:color w:val="000000" w:themeColor="text1"/>
          <w:sz w:val="10"/>
          <w:szCs w:val="10"/>
          <w:lang w:eastAsia="uk-UA"/>
        </w:rPr>
      </w:pPr>
    </w:p>
    <w:p w:rsidR="008720AC" w:rsidRPr="005E4B2C" w:rsidRDefault="008720AC" w:rsidP="009350C2">
      <w:pPr>
        <w:pStyle w:val="affff8"/>
        <w:numPr>
          <w:ilvl w:val="0"/>
          <w:numId w:val="36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ru-RU" w:eastAsia="uk-UA"/>
        </w:rPr>
      </w:pPr>
      <w:r w:rsidRPr="005E4B2C">
        <w:rPr>
          <w:rFonts w:ascii="Calibri" w:hAnsi="Calibri" w:cs="Calibri"/>
          <w:color w:val="000000"/>
          <w:sz w:val="22"/>
          <w:szCs w:val="22"/>
          <w:lang w:val="ru-RU"/>
        </w:rPr>
        <w:t>Отпр</w:t>
      </w:r>
      <w:r w:rsidR="009A524A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авка архивного бронирования в </w:t>
      </w:r>
      <w:r w:rsidRPr="005E4B2C">
        <w:rPr>
          <w:rFonts w:ascii="Calibri" w:hAnsi="Calibri" w:cs="Calibri"/>
          <w:color w:val="000000"/>
          <w:sz w:val="22"/>
          <w:szCs w:val="22"/>
          <w:lang w:val="ru-RU"/>
        </w:rPr>
        <w:t>очередь</w:t>
      </w:r>
      <w:r w:rsidR="003C0BE1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9A524A">
        <w:rPr>
          <w:rFonts w:asciiTheme="minorHAnsi" w:hAnsiTheme="minorHAnsi" w:cstheme="minorHAnsi"/>
          <w:color w:val="000000"/>
          <w:sz w:val="22"/>
          <w:szCs w:val="22"/>
          <w:lang w:val="ru-RU"/>
        </w:rPr>
        <w:t>1</w:t>
      </w:r>
    </w:p>
    <w:p w:rsidR="008720AC" w:rsidRPr="008720AC" w:rsidRDefault="008720AC" w:rsidP="005E4B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DAEEF3"/>
        <w:ind w:left="142" w:hanging="142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8720AC">
        <w:rPr>
          <w:rFonts w:ascii="Courier New" w:hAnsi="Courier New" w:cs="Courier New"/>
          <w:color w:val="000000"/>
          <w:sz w:val="18"/>
          <w:szCs w:val="18"/>
        </w:rPr>
        <w:t xml:space="preserve">QUEUE REQUESTED:  7J8I/1*CPD                                    </w:t>
      </w:r>
    </w:p>
    <w:p w:rsidR="008720AC" w:rsidRPr="008720AC" w:rsidRDefault="00BE6C1E" w:rsidP="005E4B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DAEEF3"/>
        <w:ind w:left="142" w:hanging="142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BE6C1E">
        <w:rPr>
          <w:rFonts w:ascii="Courier New" w:hAnsi="Courier New" w:cs="Courier New"/>
          <w:noProof/>
          <w:color w:val="000000"/>
          <w:sz w:val="18"/>
          <w:szCs w:val="18"/>
          <w:lang w:val="ru-RU" w:eastAsia="ru-RU"/>
        </w:rPr>
        <w:pict>
          <v:shape id="_x0000_s1032" type="#_x0000_t67" style="position:absolute;left:0;text-align:left;margin-left:319.85pt;margin-top:6.85pt;width:10.4pt;height:13.2pt;z-index:251659264">
            <v:textbox style="layout-flow:vertical-ideographic"/>
          </v:shape>
        </w:pict>
      </w:r>
      <w:r w:rsidR="005E4B2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8720AC" w:rsidRPr="008720AC">
        <w:rPr>
          <w:rFonts w:ascii="Courier New" w:hAnsi="Courier New" w:cs="Courier New"/>
          <w:color w:val="000000"/>
          <w:sz w:val="18"/>
          <w:szCs w:val="18"/>
        </w:rPr>
        <w:t xml:space="preserve">7J8I- BEVAN               01JUN13                            </w:t>
      </w:r>
    </w:p>
    <w:p w:rsidR="008720AC" w:rsidRPr="008720AC" w:rsidRDefault="005E4B2C" w:rsidP="005E4B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DAEEF3"/>
        <w:ind w:left="142" w:hanging="142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7J8I 01BEVAN/OLEGMR       </w:t>
      </w:r>
      <w:proofErr w:type="gramStart"/>
      <w:r w:rsidR="008720AC" w:rsidRPr="008720AC">
        <w:rPr>
          <w:rFonts w:ascii="Courier New" w:hAnsi="Courier New" w:cs="Courier New"/>
          <w:color w:val="000000"/>
          <w:sz w:val="18"/>
          <w:szCs w:val="18"/>
        </w:rPr>
        <w:t>AIR  01JUN13</w:t>
      </w:r>
      <w:proofErr w:type="gramEnd"/>
      <w:r w:rsidR="008720AC" w:rsidRPr="008720AC">
        <w:rPr>
          <w:rFonts w:ascii="Courier New" w:hAnsi="Courier New" w:cs="Courier New"/>
          <w:color w:val="000000"/>
          <w:sz w:val="18"/>
          <w:szCs w:val="18"/>
        </w:rPr>
        <w:t xml:space="preserve">  &gt;PQ/R-QW265Y374A·</w:t>
      </w:r>
    </w:p>
    <w:p w:rsidR="005E4B2C" w:rsidRPr="00053B9C" w:rsidRDefault="005E4B2C" w:rsidP="005E4B2C">
      <w:pPr>
        <w:rPr>
          <w:rFonts w:cstheme="minorHAnsi"/>
          <w:color w:val="000000" w:themeColor="text1"/>
          <w:sz w:val="6"/>
          <w:szCs w:val="6"/>
          <w:lang w:eastAsia="uk-UA"/>
        </w:rPr>
      </w:pPr>
    </w:p>
    <w:p w:rsidR="009A524A" w:rsidRPr="007407F4" w:rsidRDefault="009A524A" w:rsidP="009A524A">
      <w:pPr>
        <w:rPr>
          <w:color w:val="000000"/>
          <w:szCs w:val="22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Если</w:t>
      </w:r>
      <w:r w:rsidR="005E4B2C" w:rsidRPr="009A524A">
        <w:rPr>
          <w:rFonts w:cstheme="minorHAnsi"/>
          <w:color w:val="000000" w:themeColor="text1"/>
          <w:szCs w:val="22"/>
          <w:lang w:eastAsia="uk-UA"/>
        </w:rPr>
        <w:t xml:space="preserve"> </w:t>
      </w:r>
      <w:r>
        <w:rPr>
          <w:color w:val="000000"/>
          <w:szCs w:val="22"/>
          <w:lang w:val="ru-RU"/>
        </w:rPr>
        <w:t>о</w:t>
      </w:r>
      <w:r w:rsidR="005E4B2C" w:rsidRPr="005E4B2C">
        <w:rPr>
          <w:color w:val="000000"/>
          <w:szCs w:val="22"/>
          <w:lang w:val="ru-RU"/>
        </w:rPr>
        <w:t>твет</w:t>
      </w:r>
      <w:r w:rsidR="005E4B2C" w:rsidRPr="005E4B2C">
        <w:rPr>
          <w:color w:val="000000"/>
          <w:szCs w:val="22"/>
        </w:rPr>
        <w:t xml:space="preserve"> </w:t>
      </w:r>
      <w:r w:rsidR="005E4B2C" w:rsidRPr="005E4B2C">
        <w:rPr>
          <w:color w:val="000000"/>
          <w:szCs w:val="22"/>
          <w:lang w:val="ru-RU"/>
        </w:rPr>
        <w:t>системы</w:t>
      </w:r>
      <w:r w:rsidR="00014965" w:rsidRPr="007407F4">
        <w:rPr>
          <w:color w:val="000000"/>
          <w:szCs w:val="22"/>
        </w:rPr>
        <w:t>:</w:t>
      </w:r>
    </w:p>
    <w:p w:rsidR="009A524A" w:rsidRPr="009A524A" w:rsidRDefault="009A524A" w:rsidP="009A5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color w:val="000000"/>
          <w:szCs w:val="22"/>
        </w:rPr>
      </w:pPr>
      <w:r w:rsidRPr="005E4B2C">
        <w:rPr>
          <w:rFonts w:ascii="Courier New" w:hAnsi="Courier New" w:cs="Courier New"/>
          <w:color w:val="000000"/>
          <w:sz w:val="18"/>
          <w:szCs w:val="18"/>
        </w:rPr>
        <w:t xml:space="preserve">PDQ BOOKING FILE QUEUED </w:t>
      </w:r>
      <w:proofErr w:type="gramStart"/>
      <w:r w:rsidRPr="005E4B2C">
        <w:rPr>
          <w:rFonts w:ascii="Courier New" w:hAnsi="Courier New" w:cs="Courier New"/>
          <w:color w:val="000000"/>
          <w:sz w:val="18"/>
          <w:szCs w:val="18"/>
        </w:rPr>
        <w:t>FOR 24 HR RETRIEVAL</w:t>
      </w:r>
      <w:proofErr w:type="gramEnd"/>
    </w:p>
    <w:p w:rsidR="009A524A" w:rsidRDefault="003C0BE1" w:rsidP="009A524A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то </w:t>
      </w:r>
      <w:r w:rsidR="009A524A">
        <w:rPr>
          <w:color w:val="000000"/>
          <w:szCs w:val="22"/>
          <w:lang w:val="ru-RU"/>
        </w:rPr>
        <w:t>брониров</w:t>
      </w:r>
      <w:r w:rsidR="005E4B2C" w:rsidRPr="005E4B2C">
        <w:rPr>
          <w:color w:val="000000"/>
          <w:szCs w:val="22"/>
          <w:lang w:val="ru-RU"/>
        </w:rPr>
        <w:t>а</w:t>
      </w:r>
      <w:r w:rsidR="009A524A">
        <w:rPr>
          <w:color w:val="000000"/>
          <w:szCs w:val="22"/>
          <w:lang w:val="ru-RU"/>
        </w:rPr>
        <w:t>ние</w:t>
      </w:r>
      <w:r w:rsidR="005E4B2C" w:rsidRPr="005E4B2C">
        <w:rPr>
          <w:color w:val="000000"/>
          <w:szCs w:val="22"/>
          <w:lang w:val="ru-RU"/>
        </w:rPr>
        <w:t xml:space="preserve"> направ</w:t>
      </w:r>
      <w:r w:rsidR="009A524A">
        <w:rPr>
          <w:color w:val="000000"/>
          <w:szCs w:val="22"/>
          <w:lang w:val="ru-RU"/>
        </w:rPr>
        <w:t>ляется</w:t>
      </w:r>
      <w:r w:rsidR="005E4B2C" w:rsidRPr="005E4B2C">
        <w:rPr>
          <w:color w:val="000000"/>
          <w:szCs w:val="22"/>
          <w:lang w:val="ru-RU"/>
        </w:rPr>
        <w:t xml:space="preserve"> в 1-ю очередь в течение 24 часов</w:t>
      </w:r>
    </w:p>
    <w:p w:rsidR="009A524A" w:rsidRPr="00053B9C" w:rsidRDefault="009A524A" w:rsidP="009A524A">
      <w:pPr>
        <w:rPr>
          <w:color w:val="000000"/>
          <w:sz w:val="6"/>
          <w:szCs w:val="6"/>
          <w:lang w:val="ru-RU"/>
        </w:rPr>
      </w:pPr>
    </w:p>
    <w:p w:rsidR="009A524A" w:rsidRPr="007407F4" w:rsidRDefault="009A524A" w:rsidP="009A524A">
      <w:pPr>
        <w:rPr>
          <w:color w:val="000000"/>
          <w:szCs w:val="22"/>
        </w:rPr>
      </w:pPr>
      <w:r>
        <w:rPr>
          <w:color w:val="000000"/>
          <w:szCs w:val="22"/>
          <w:lang w:val="ru-RU"/>
        </w:rPr>
        <w:t>Если</w:t>
      </w:r>
      <w:r w:rsidRPr="00CE27B8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5E4B2C">
        <w:rPr>
          <w:color w:val="000000"/>
          <w:szCs w:val="22"/>
          <w:lang w:val="ru-RU"/>
        </w:rPr>
        <w:t>твет</w:t>
      </w:r>
      <w:r w:rsidRPr="00CE27B8">
        <w:rPr>
          <w:color w:val="000000"/>
          <w:szCs w:val="22"/>
        </w:rPr>
        <w:t xml:space="preserve"> </w:t>
      </w:r>
      <w:r w:rsidRPr="005E4B2C">
        <w:rPr>
          <w:color w:val="000000"/>
          <w:szCs w:val="22"/>
          <w:lang w:val="ru-RU"/>
        </w:rPr>
        <w:t>системы</w:t>
      </w:r>
      <w:r w:rsidR="00014965" w:rsidRPr="007407F4">
        <w:rPr>
          <w:color w:val="000000"/>
          <w:szCs w:val="22"/>
        </w:rPr>
        <w:t>:</w:t>
      </w:r>
    </w:p>
    <w:p w:rsidR="009A524A" w:rsidRPr="009A524A" w:rsidRDefault="009A524A" w:rsidP="009A5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color w:val="000000"/>
          <w:szCs w:val="22"/>
        </w:rPr>
      </w:pPr>
      <w:r w:rsidRPr="005E4B2C">
        <w:rPr>
          <w:rFonts w:ascii="Courier New" w:hAnsi="Courier New" w:cs="Courier New"/>
          <w:color w:val="000000"/>
          <w:sz w:val="18"/>
          <w:szCs w:val="18"/>
        </w:rPr>
        <w:t>PDQ</w:t>
      </w:r>
      <w:r w:rsidRPr="009A524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5E4B2C">
        <w:rPr>
          <w:rFonts w:ascii="Courier New" w:hAnsi="Courier New" w:cs="Courier New"/>
          <w:color w:val="000000"/>
          <w:sz w:val="18"/>
          <w:szCs w:val="18"/>
        </w:rPr>
        <w:t>BOOKING</w:t>
      </w:r>
      <w:r w:rsidRPr="009A524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5E4B2C">
        <w:rPr>
          <w:rFonts w:ascii="Courier New" w:hAnsi="Courier New" w:cs="Courier New"/>
          <w:color w:val="000000"/>
          <w:sz w:val="18"/>
          <w:szCs w:val="18"/>
        </w:rPr>
        <w:t>FILE</w:t>
      </w:r>
      <w:r w:rsidRPr="009A524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5E4B2C">
        <w:rPr>
          <w:rFonts w:ascii="Courier New" w:hAnsi="Courier New" w:cs="Courier New"/>
          <w:color w:val="000000"/>
          <w:sz w:val="18"/>
          <w:szCs w:val="18"/>
        </w:rPr>
        <w:t>IN</w:t>
      </w:r>
      <w:r w:rsidRPr="009A524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5E4B2C">
        <w:rPr>
          <w:rFonts w:ascii="Courier New" w:hAnsi="Courier New" w:cs="Courier New"/>
          <w:color w:val="000000"/>
          <w:sz w:val="18"/>
          <w:szCs w:val="18"/>
        </w:rPr>
        <w:t>QUEUE</w:t>
      </w:r>
    </w:p>
    <w:p w:rsidR="005E4B2C" w:rsidRPr="005E4B2C" w:rsidRDefault="003C0BE1" w:rsidP="005E4B2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то </w:t>
      </w:r>
      <w:r w:rsidR="008B017C">
        <w:rPr>
          <w:color w:val="000000"/>
          <w:szCs w:val="22"/>
          <w:lang w:val="ru-RU"/>
        </w:rPr>
        <w:t>бронирование</w:t>
      </w:r>
      <w:r w:rsidR="005E4B2C" w:rsidRPr="005E4B2C">
        <w:rPr>
          <w:color w:val="000000"/>
          <w:szCs w:val="22"/>
          <w:lang w:val="ru-RU"/>
        </w:rPr>
        <w:t xml:space="preserve"> направляется в 1-ю очередь </w:t>
      </w:r>
      <w:r w:rsidR="009A524A">
        <w:rPr>
          <w:color w:val="000000"/>
          <w:szCs w:val="22"/>
          <w:lang w:val="ru-RU"/>
        </w:rPr>
        <w:t>сразу после запроса</w:t>
      </w:r>
    </w:p>
    <w:p w:rsidR="005E4B2C" w:rsidRPr="00053B9C" w:rsidRDefault="005E4B2C" w:rsidP="005E4B2C">
      <w:pPr>
        <w:ind w:left="142"/>
        <w:rPr>
          <w:b/>
          <w:bCs/>
          <w:color w:val="000000"/>
          <w:sz w:val="6"/>
          <w:szCs w:val="6"/>
          <w:lang w:val="ru-RU"/>
        </w:rPr>
      </w:pPr>
    </w:p>
    <w:p w:rsidR="00FB1C42" w:rsidRPr="00053B9C" w:rsidRDefault="00FB1C42" w:rsidP="00FB1C42">
      <w:pPr>
        <w:jc w:val="both"/>
        <w:rPr>
          <w:rFonts w:cs="Arial"/>
          <w:color w:val="000000"/>
          <w:szCs w:val="22"/>
          <w:u w:val="single"/>
          <w:lang w:val="ru-RU"/>
        </w:rPr>
      </w:pPr>
      <w:r w:rsidRPr="00053B9C">
        <w:rPr>
          <w:rFonts w:cs="Arial"/>
          <w:bCs/>
          <w:color w:val="000000"/>
          <w:szCs w:val="22"/>
          <w:lang w:val="ru-RU"/>
        </w:rPr>
        <w:t>Примечание:</w:t>
      </w:r>
      <w:r w:rsidR="00053B9C">
        <w:rPr>
          <w:rFonts w:cs="Arial"/>
          <w:color w:val="000000"/>
          <w:szCs w:val="22"/>
          <w:lang w:val="ru-RU"/>
        </w:rPr>
        <w:t xml:space="preserve"> е</w:t>
      </w:r>
      <w:r w:rsidRPr="00FB1C42">
        <w:rPr>
          <w:rFonts w:cs="Arial"/>
          <w:color w:val="000000"/>
          <w:szCs w:val="22"/>
          <w:lang w:val="ru-RU"/>
        </w:rPr>
        <w:t>сли</w:t>
      </w:r>
      <w:r w:rsidRPr="00FB1C42">
        <w:rPr>
          <w:rFonts w:cs="Arial"/>
          <w:color w:val="000000"/>
          <w:szCs w:val="22"/>
        </w:rPr>
        <w:t> </w:t>
      </w:r>
      <w:r w:rsidR="00053B9C">
        <w:rPr>
          <w:rFonts w:cs="Arial"/>
          <w:color w:val="000000"/>
          <w:szCs w:val="22"/>
          <w:lang w:val="ru-RU"/>
        </w:rPr>
        <w:t xml:space="preserve">под </w:t>
      </w:r>
      <w:r w:rsidRPr="00FB1C42">
        <w:rPr>
          <w:rFonts w:cs="Arial"/>
          <w:color w:val="000000"/>
          <w:szCs w:val="22"/>
          <w:lang w:val="ru-RU"/>
        </w:rPr>
        <w:t xml:space="preserve">одним локатором либо под одной фамилией </w:t>
      </w:r>
      <w:r>
        <w:rPr>
          <w:rFonts w:cs="Arial"/>
          <w:color w:val="000000"/>
          <w:szCs w:val="22"/>
          <w:lang w:val="ru-RU"/>
        </w:rPr>
        <w:t>находится несколько архивных б</w:t>
      </w:r>
      <w:r w:rsidRPr="00FB1C42">
        <w:rPr>
          <w:rFonts w:cs="Arial"/>
          <w:color w:val="000000"/>
          <w:szCs w:val="22"/>
          <w:lang w:val="ru-RU"/>
        </w:rPr>
        <w:t>ронирований, будет отображен список с фамилиями и именами пассажиров.</w:t>
      </w:r>
    </w:p>
    <w:p w:rsidR="003C0BE1" w:rsidRPr="003C0BE1" w:rsidRDefault="003C0BE1" w:rsidP="00FB1C42">
      <w:pPr>
        <w:jc w:val="both"/>
        <w:rPr>
          <w:rFonts w:cs="Arial"/>
          <w:color w:val="000000"/>
          <w:sz w:val="6"/>
          <w:szCs w:val="6"/>
          <w:lang w:val="ru-RU"/>
        </w:rPr>
      </w:pPr>
    </w:p>
    <w:p w:rsidR="00FB1C42" w:rsidRDefault="00FB1C42" w:rsidP="00FB1C42">
      <w:pPr>
        <w:jc w:val="both"/>
        <w:rPr>
          <w:color w:val="000000"/>
          <w:szCs w:val="22"/>
          <w:lang w:val="ru-RU"/>
        </w:rPr>
      </w:pPr>
      <w:r w:rsidRPr="00FB1C42">
        <w:rPr>
          <w:color w:val="000000"/>
          <w:szCs w:val="22"/>
          <w:lang w:val="ru-RU"/>
        </w:rPr>
        <w:t>Вызвать повторно список фамилий можно при помощи команды:</w:t>
      </w:r>
    </w:p>
    <w:p w:rsidR="00FB1C42" w:rsidRPr="00FB1C42" w:rsidRDefault="00FB1C42" w:rsidP="00FB1C42">
      <w:pPr>
        <w:jc w:val="both"/>
        <w:rPr>
          <w:color w:val="000000"/>
          <w:sz w:val="6"/>
          <w:szCs w:val="6"/>
          <w:lang w:val="ru-RU"/>
        </w:rPr>
      </w:pPr>
    </w:p>
    <w:p w:rsidR="00FB1C42" w:rsidRPr="00FB1C42" w:rsidRDefault="00FB1C42" w:rsidP="00FB1C42">
      <w:pPr>
        <w:jc w:val="both"/>
        <w:rPr>
          <w:rFonts w:cs="Courier New"/>
          <w:b/>
          <w:color w:val="000000"/>
          <w:szCs w:val="22"/>
          <w:lang w:val="ru-RU"/>
        </w:rPr>
      </w:pPr>
      <w:r w:rsidRPr="00FB1C42">
        <w:rPr>
          <w:color w:val="000000"/>
          <w:szCs w:val="22"/>
        </w:rPr>
        <w:sym w:font="Wingdings" w:char="F0D8"/>
      </w:r>
      <w:r w:rsidRPr="00FB1C42">
        <w:rPr>
          <w:color w:val="000000"/>
          <w:szCs w:val="22"/>
          <w:lang w:val="ru-RU"/>
        </w:rPr>
        <w:tab/>
      </w:r>
      <w:r w:rsidRPr="00FB1C42">
        <w:rPr>
          <w:rFonts w:cs="Arial"/>
          <w:b/>
          <w:bCs/>
          <w:color w:val="auto"/>
          <w:szCs w:val="22"/>
          <w:lang w:val="uk-UA" w:eastAsia="uk-UA"/>
        </w:rPr>
        <w:t>PQ/*L</w:t>
      </w:r>
    </w:p>
    <w:p w:rsidR="005E4B2C" w:rsidRPr="0003213A" w:rsidRDefault="005E4B2C" w:rsidP="005E4B2C">
      <w:pPr>
        <w:rPr>
          <w:rFonts w:cstheme="minorHAnsi"/>
          <w:color w:val="000000" w:themeColor="text1"/>
          <w:sz w:val="10"/>
          <w:szCs w:val="10"/>
          <w:lang w:val="ru-RU" w:eastAsia="uk-UA"/>
        </w:rPr>
      </w:pPr>
    </w:p>
    <w:p w:rsidR="009350C2" w:rsidRPr="00FB1C42" w:rsidRDefault="00014965" w:rsidP="00FB1C42">
      <w:pPr>
        <w:pStyle w:val="affff8"/>
        <w:numPr>
          <w:ilvl w:val="0"/>
          <w:numId w:val="36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uk-UA"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Открыть архивные бронирования</w:t>
      </w:r>
      <w:r w:rsidR="00FB1C4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в первой очереди</w:t>
      </w:r>
      <w:r w:rsidR="00465B49">
        <w:rPr>
          <w:rFonts w:asciiTheme="minorHAnsi" w:hAnsiTheme="minorHAnsi" w:cstheme="minorHAnsi"/>
          <w:color w:val="000000"/>
          <w:sz w:val="22"/>
          <w:szCs w:val="22"/>
          <w:lang w:val="ru-RU"/>
        </w:rPr>
        <w:t>:</w:t>
      </w:r>
    </w:p>
    <w:p w:rsidR="00FB1C42" w:rsidRPr="00FB1C42" w:rsidRDefault="00FB1C42" w:rsidP="00FB1C42">
      <w:pPr>
        <w:pStyle w:val="affff8"/>
        <w:ind w:left="284"/>
        <w:rPr>
          <w:rFonts w:asciiTheme="minorHAnsi" w:hAnsiTheme="minorHAnsi" w:cstheme="minorHAnsi"/>
          <w:color w:val="000000" w:themeColor="text1"/>
          <w:sz w:val="6"/>
          <w:szCs w:val="6"/>
          <w:lang w:val="uk-UA" w:eastAsia="uk-UA"/>
        </w:rPr>
      </w:pPr>
    </w:p>
    <w:p w:rsidR="0013498F" w:rsidRPr="002E7B0C" w:rsidRDefault="00FB1C42" w:rsidP="009350C2">
      <w:pPr>
        <w:jc w:val="both"/>
        <w:rPr>
          <w:rFonts w:cstheme="minorHAnsi"/>
          <w:b/>
          <w:color w:val="000000" w:themeColor="text1"/>
          <w:szCs w:val="22"/>
          <w:lang w:val="ru-RU" w:eastAsia="uk-UA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>
        <w:rPr>
          <w:rFonts w:cstheme="minorHAnsi"/>
          <w:color w:val="000000" w:themeColor="text1"/>
          <w:szCs w:val="22"/>
          <w:lang w:val="ru-RU"/>
        </w:rPr>
        <w:t xml:space="preserve">          </w:t>
      </w:r>
      <w:r w:rsidR="009350C2" w:rsidRPr="00FB1C42">
        <w:rPr>
          <w:rFonts w:cstheme="minorHAnsi"/>
          <w:color w:val="000000" w:themeColor="text1"/>
          <w:szCs w:val="22"/>
          <w:lang w:val="uk-UA" w:eastAsia="uk-UA"/>
        </w:rPr>
        <w:t> </w:t>
      </w:r>
      <w:r w:rsidRPr="009350C2">
        <w:rPr>
          <w:rFonts w:cstheme="minorHAnsi"/>
          <w:b/>
          <w:color w:val="000000" w:themeColor="text1"/>
          <w:szCs w:val="22"/>
          <w:lang w:val="ru-RU" w:eastAsia="uk-UA"/>
        </w:rPr>
        <w:t>Q/1*CPD</w:t>
      </w:r>
    </w:p>
    <w:p w:rsidR="0013498F" w:rsidRDefault="0013498F" w:rsidP="009350C2">
      <w:pPr>
        <w:jc w:val="both"/>
        <w:rPr>
          <w:rFonts w:cstheme="minorHAnsi"/>
          <w:color w:val="000000" w:themeColor="text1"/>
          <w:sz w:val="6"/>
          <w:szCs w:val="6"/>
          <w:lang w:val="uk-UA" w:eastAsia="uk-UA"/>
        </w:rPr>
      </w:pPr>
    </w:p>
    <w:p w:rsidR="0013498F" w:rsidRPr="00166DB3" w:rsidRDefault="0013498F" w:rsidP="009350C2">
      <w:pPr>
        <w:jc w:val="both"/>
        <w:rPr>
          <w:rFonts w:cstheme="minorHAnsi"/>
          <w:color w:val="000000" w:themeColor="text1"/>
          <w:sz w:val="6"/>
          <w:szCs w:val="6"/>
          <w:lang w:val="uk-UA" w:eastAsia="uk-UA"/>
        </w:rPr>
      </w:pPr>
    </w:p>
    <w:p w:rsidR="00FB1C42" w:rsidRPr="00FB1C42" w:rsidRDefault="009350C2" w:rsidP="009350C2">
      <w:pPr>
        <w:jc w:val="both"/>
        <w:rPr>
          <w:rFonts w:cstheme="minorHAnsi"/>
          <w:color w:val="000000" w:themeColor="text1"/>
          <w:sz w:val="10"/>
          <w:szCs w:val="10"/>
          <w:lang w:val="ru-RU" w:eastAsia="uk-UA"/>
        </w:rPr>
      </w:pPr>
      <w:r w:rsidRPr="00FB1C42">
        <w:rPr>
          <w:rFonts w:cstheme="minorHAnsi"/>
          <w:bCs/>
          <w:color w:val="000000" w:themeColor="text1"/>
          <w:szCs w:val="22"/>
          <w:lang w:val="ru-RU" w:eastAsia="uk-UA"/>
        </w:rPr>
        <w:lastRenderedPageBreak/>
        <w:t>Дополн</w:t>
      </w:r>
      <w:r w:rsidR="00053B9C">
        <w:rPr>
          <w:rFonts w:cstheme="minorHAnsi"/>
          <w:bCs/>
          <w:color w:val="000000" w:themeColor="text1"/>
          <w:szCs w:val="22"/>
          <w:lang w:val="ru-RU" w:eastAsia="uk-UA"/>
        </w:rPr>
        <w:t>ительные форматы</w:t>
      </w:r>
      <w:r w:rsidRPr="00FB1C42">
        <w:rPr>
          <w:rFonts w:cstheme="minorHAnsi"/>
          <w:bCs/>
          <w:color w:val="000000" w:themeColor="text1"/>
          <w:szCs w:val="22"/>
          <w:lang w:val="uk-UA" w:eastAsia="uk-UA"/>
        </w:rPr>
        <w:t>:</w:t>
      </w:r>
    </w:p>
    <w:tbl>
      <w:tblPr>
        <w:tblStyle w:val="aff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44"/>
        <w:gridCol w:w="7043"/>
      </w:tblGrid>
      <w:tr w:rsidR="00FB1C42" w:rsidTr="00014965"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FB1C42" w:rsidRPr="00FB1C42" w:rsidRDefault="00FB1C42" w:rsidP="00FB1C42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FB1C42"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  <w:t>Формат</w:t>
            </w:r>
          </w:p>
        </w:tc>
        <w:tc>
          <w:tcPr>
            <w:tcW w:w="7043" w:type="dxa"/>
            <w:tcBorders>
              <w:top w:val="double" w:sz="4" w:space="0" w:color="auto"/>
              <w:bottom w:val="double" w:sz="4" w:space="0" w:color="auto"/>
            </w:tcBorders>
          </w:tcPr>
          <w:p w:rsidR="00FB1C42" w:rsidRPr="00FB1C42" w:rsidRDefault="00FB1C42" w:rsidP="00FB1C42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proofErr w:type="spellStart"/>
            <w:r w:rsidRPr="00FB1C42"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  <w:t>Описание</w:t>
            </w:r>
            <w:proofErr w:type="spellEnd"/>
          </w:p>
        </w:tc>
      </w:tr>
      <w:tr w:rsidR="00FB1C42" w:rsidRPr="00983EDD" w:rsidTr="00014965"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:rsidR="00FB1C42" w:rsidRPr="00FB1C42" w:rsidRDefault="004047EB" w:rsidP="009350C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PQ/C-</w:t>
            </w:r>
            <w:r>
              <w:rPr>
                <w:rFonts w:cstheme="minorHAnsi"/>
                <w:b/>
                <w:bCs/>
                <w:color w:val="000000" w:themeColor="text1"/>
                <w:szCs w:val="22"/>
                <w:lang w:val="en-US" w:eastAsia="uk-UA"/>
              </w:rPr>
              <w:t>XX1</w:t>
            </w:r>
            <w:r w:rsidR="00FB1C42" w:rsidRPr="00FB1C4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/27JUL11-26AUG11- WEST</w:t>
            </w:r>
          </w:p>
        </w:tc>
        <w:tc>
          <w:tcPr>
            <w:tcW w:w="7043" w:type="dxa"/>
            <w:tcBorders>
              <w:top w:val="double" w:sz="4" w:space="0" w:color="auto"/>
              <w:bottom w:val="single" w:sz="4" w:space="0" w:color="auto"/>
            </w:tcBorders>
          </w:tcPr>
          <w:p w:rsidR="00FB1C42" w:rsidRPr="004047EB" w:rsidRDefault="00014965" w:rsidP="009350C2">
            <w:pPr>
              <w:rPr>
                <w:rFonts w:cstheme="minorHAnsi"/>
                <w:color w:val="000000" w:themeColor="text1"/>
                <w:szCs w:val="22"/>
                <w:lang w:eastAsia="uk-UA"/>
              </w:rPr>
            </w:pPr>
            <w:proofErr w:type="gramStart"/>
            <w:r>
              <w:rPr>
                <w:rFonts w:cstheme="minorHAnsi"/>
                <w:color w:val="000000" w:themeColor="text1"/>
                <w:szCs w:val="22"/>
                <w:lang w:eastAsia="uk-UA"/>
              </w:rPr>
              <w:t>Вызвать бронирование</w:t>
            </w:r>
            <w:r w:rsidR="00FB1C42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по диапазону</w:t>
            </w:r>
            <w:r w:rsidR="00FB1C42" w:rsidRPr="009350C2">
              <w:rPr>
                <w:rFonts w:cstheme="minorHAnsi"/>
                <w:color w:val="000000" w:themeColor="text1"/>
                <w:szCs w:val="22"/>
                <w:lang w:eastAsia="uk-UA"/>
              </w:rPr>
              <w:t> дат и им</w:t>
            </w:r>
            <w:r>
              <w:rPr>
                <w:rFonts w:cstheme="minorHAnsi"/>
                <w:color w:val="000000" w:themeColor="text1"/>
                <w:szCs w:val="22"/>
                <w:lang w:eastAsia="uk-UA"/>
              </w:rPr>
              <w:t>ени, созданной</w:t>
            </w:r>
            <w:r w:rsidR="00053B9C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в офисе</w:t>
            </w:r>
            <w:r w:rsidR="00FB1C42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</w:t>
            </w:r>
            <w:r w:rsidR="004047EB">
              <w:rPr>
                <w:rFonts w:cstheme="minorHAnsi"/>
                <w:color w:val="000000" w:themeColor="text1"/>
                <w:szCs w:val="22"/>
                <w:lang w:val="en-US" w:eastAsia="uk-UA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eastAsia="uk-UA"/>
              </w:rPr>
              <w:t>1</w:t>
            </w:r>
            <w:r w:rsidR="00465B49">
              <w:rPr>
                <w:rFonts w:cstheme="minorHAnsi"/>
                <w:color w:val="000000" w:themeColor="text1"/>
                <w:szCs w:val="22"/>
                <w:lang w:eastAsia="uk-UA"/>
              </w:rPr>
              <w:t>.</w:t>
            </w:r>
            <w:proofErr w:type="gramEnd"/>
          </w:p>
        </w:tc>
      </w:tr>
      <w:tr w:rsidR="00FB1C42" w:rsidRPr="00983EDD" w:rsidTr="00014965">
        <w:tc>
          <w:tcPr>
            <w:tcW w:w="3544" w:type="dxa"/>
            <w:tcBorders>
              <w:top w:val="single" w:sz="4" w:space="0" w:color="auto"/>
            </w:tcBorders>
          </w:tcPr>
          <w:p w:rsidR="00FB1C42" w:rsidRPr="00FB1C42" w:rsidRDefault="00FB1C42" w:rsidP="009350C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FB1C4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PQ/UA220/19JAN11-WEST/JOHN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B1C42" w:rsidRDefault="00014965" w:rsidP="00FB1C42">
            <w:pPr>
              <w:rPr>
                <w:rFonts w:cstheme="minorHAnsi"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eastAsia="uk-UA"/>
              </w:rPr>
              <w:t>Вызвать бронирование</w:t>
            </w:r>
            <w:r w:rsidR="00FB1C42" w:rsidRPr="009350C2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по номеру рейса и имени</w:t>
            </w:r>
            <w:r w:rsidR="00FB1C42">
              <w:rPr>
                <w:rFonts w:cstheme="minorHAnsi"/>
                <w:color w:val="000000" w:themeColor="text1"/>
                <w:szCs w:val="22"/>
                <w:lang w:eastAsia="uk-UA"/>
              </w:rPr>
              <w:t>/фамилии пассажира</w:t>
            </w:r>
            <w:r w:rsidR="00465B49">
              <w:rPr>
                <w:rFonts w:cstheme="minorHAnsi"/>
                <w:color w:val="000000" w:themeColor="text1"/>
                <w:szCs w:val="22"/>
                <w:lang w:eastAsia="uk-UA"/>
              </w:rPr>
              <w:t>.</w:t>
            </w:r>
          </w:p>
        </w:tc>
      </w:tr>
      <w:tr w:rsidR="00FB1C42" w:rsidRPr="00983EDD" w:rsidTr="00014965">
        <w:tc>
          <w:tcPr>
            <w:tcW w:w="3544" w:type="dxa"/>
          </w:tcPr>
          <w:p w:rsidR="00FB1C42" w:rsidRPr="00FB1C42" w:rsidRDefault="00FB1C42" w:rsidP="009350C2">
            <w:pPr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FB1C4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PQ/0825A/10MAY11ORDDEN-WEST</w:t>
            </w:r>
          </w:p>
        </w:tc>
        <w:tc>
          <w:tcPr>
            <w:tcW w:w="7043" w:type="dxa"/>
          </w:tcPr>
          <w:p w:rsidR="00FB1C42" w:rsidRDefault="00014965" w:rsidP="009350C2">
            <w:pPr>
              <w:rPr>
                <w:rFonts w:cstheme="minorHAnsi"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eastAsia="uk-UA"/>
              </w:rPr>
              <w:t>Вызвать бронирование</w:t>
            </w:r>
            <w:r w:rsidR="00FB1C42" w:rsidRPr="009350C2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по времени вылета, дате, паре городов и имени</w:t>
            </w:r>
            <w:r w:rsidR="00FB1C42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пассажира</w:t>
            </w:r>
            <w:r w:rsidR="00465B49">
              <w:rPr>
                <w:rFonts w:cstheme="minorHAnsi"/>
                <w:color w:val="000000" w:themeColor="text1"/>
                <w:szCs w:val="22"/>
                <w:lang w:eastAsia="uk-UA"/>
              </w:rPr>
              <w:t>.</w:t>
            </w:r>
          </w:p>
        </w:tc>
      </w:tr>
      <w:tr w:rsidR="00FB1C42" w:rsidRPr="00983EDD" w:rsidTr="00014965">
        <w:tc>
          <w:tcPr>
            <w:tcW w:w="3544" w:type="dxa"/>
          </w:tcPr>
          <w:p w:rsidR="00FB1C42" w:rsidRPr="00FB1C42" w:rsidRDefault="00FB1C42" w:rsidP="009350C2">
            <w:pPr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</w:pPr>
            <w:r w:rsidRPr="00FB1C4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PQ/B/22JAN11-WEST/JOHN</w:t>
            </w:r>
          </w:p>
        </w:tc>
        <w:tc>
          <w:tcPr>
            <w:tcW w:w="7043" w:type="dxa"/>
          </w:tcPr>
          <w:p w:rsidR="00FB1C42" w:rsidRDefault="00014965" w:rsidP="009350C2">
            <w:pPr>
              <w:rPr>
                <w:rFonts w:cstheme="minorHAnsi"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Вызвать бронирование </w:t>
            </w:r>
            <w:r w:rsidR="004070CA">
              <w:rPr>
                <w:rFonts w:cstheme="minorHAnsi"/>
                <w:color w:val="000000" w:themeColor="text1"/>
                <w:szCs w:val="22"/>
                <w:lang w:eastAsia="uk-UA"/>
              </w:rPr>
              <w:t>по дате вылета и имени</w:t>
            </w:r>
            <w:r w:rsidR="003C0BE1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пассажира</w:t>
            </w:r>
            <w:r w:rsidR="004070CA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 </w:t>
            </w:r>
            <w:r w:rsidR="00FB1C42">
              <w:rPr>
                <w:rFonts w:cstheme="minorHAnsi"/>
                <w:color w:val="000000" w:themeColor="text1"/>
                <w:szCs w:val="22"/>
                <w:lang w:eastAsia="uk-UA"/>
              </w:rPr>
              <w:t xml:space="preserve">во </w:t>
            </w:r>
            <w:r w:rsidR="00FB1C42" w:rsidRPr="009350C2">
              <w:rPr>
                <w:rFonts w:cstheme="minorHAnsi"/>
                <w:color w:val="000000" w:themeColor="text1"/>
                <w:szCs w:val="22"/>
                <w:lang w:eastAsia="uk-UA"/>
              </w:rPr>
              <w:t>всех филиал</w:t>
            </w:r>
            <w:r w:rsidR="00FB1C42">
              <w:rPr>
                <w:rFonts w:cstheme="minorHAnsi"/>
                <w:color w:val="000000" w:themeColor="text1"/>
                <w:szCs w:val="22"/>
                <w:lang w:eastAsia="uk-UA"/>
              </w:rPr>
              <w:t>ах</w:t>
            </w:r>
            <w:r w:rsidR="00465B49">
              <w:rPr>
                <w:rFonts w:cstheme="minorHAnsi"/>
                <w:color w:val="000000" w:themeColor="text1"/>
                <w:szCs w:val="22"/>
                <w:lang w:eastAsia="uk-UA"/>
              </w:rPr>
              <w:t>.</w:t>
            </w:r>
          </w:p>
        </w:tc>
      </w:tr>
    </w:tbl>
    <w:p w:rsidR="009350C2" w:rsidRPr="00191232" w:rsidRDefault="009350C2" w:rsidP="009350C2">
      <w:pPr>
        <w:jc w:val="both"/>
        <w:rPr>
          <w:rFonts w:cstheme="minorHAnsi"/>
          <w:color w:val="000000" w:themeColor="text1"/>
          <w:sz w:val="16"/>
          <w:szCs w:val="16"/>
          <w:lang w:val="ru-RU" w:eastAsia="uk-UA"/>
        </w:rPr>
      </w:pPr>
    </w:p>
    <w:p w:rsidR="009350C2" w:rsidRDefault="009B197A" w:rsidP="00191232">
      <w:pPr>
        <w:pStyle w:val="3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Добавление инструкции </w:t>
      </w:r>
      <w:r w:rsidR="009350C2" w:rsidRPr="00191232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бронирования</w:t>
      </w:r>
    </w:p>
    <w:p w:rsidR="00E31896" w:rsidRPr="00E31896" w:rsidRDefault="00E31896" w:rsidP="00E31896">
      <w:pPr>
        <w:rPr>
          <w:b/>
          <w:color w:val="262626" w:themeColor="text1" w:themeTint="D9"/>
          <w:sz w:val="20"/>
          <w:szCs w:val="20"/>
          <w:lang w:val="ru-RU" w:eastAsia="ru-RU"/>
        </w:rPr>
      </w:pPr>
      <w:r w:rsidRPr="00E31896">
        <w:rPr>
          <w:b/>
          <w:color w:val="262626" w:themeColor="text1" w:themeTint="D9"/>
          <w:sz w:val="20"/>
          <w:szCs w:val="20"/>
          <w:lang w:val="ru-RU" w:eastAsia="ru-RU"/>
        </w:rPr>
        <w:t>H/BFI</w:t>
      </w:r>
    </w:p>
    <w:p w:rsidR="00191232" w:rsidRPr="00191232" w:rsidRDefault="00191232" w:rsidP="00191232">
      <w:pPr>
        <w:rPr>
          <w:sz w:val="6"/>
          <w:szCs w:val="6"/>
          <w:lang w:val="ru-RU" w:eastAsia="ru-RU"/>
        </w:rPr>
      </w:pPr>
    </w:p>
    <w:p w:rsidR="009350C2" w:rsidRDefault="009350C2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Инструкция бронирования - это сообщение с указанием причины появления в очереди соответствующего бронирования. Она отображается в верхнем правом углу бронирования при его просмотре в очереди. Можно отобразит</w:t>
      </w:r>
      <w:r w:rsidR="00283994">
        <w:rPr>
          <w:rFonts w:asciiTheme="minorHAnsi" w:hAnsiTheme="minorHAnsi" w:cstheme="minorHAnsi"/>
          <w:color w:val="000000" w:themeColor="text1"/>
          <w:sz w:val="22"/>
          <w:szCs w:val="22"/>
        </w:rPr>
        <w:t>ь список инструкций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добавить </w:t>
      </w:r>
      <w:r w:rsidR="0028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соответствующую инструкцию в бронирование 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при его передаче в очередь.</w:t>
      </w:r>
    </w:p>
    <w:p w:rsidR="00F0611A" w:rsidRPr="00166DB3" w:rsidRDefault="00F0611A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9350C2" w:rsidRPr="00283994" w:rsidRDefault="00283994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8399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Алгоритм добавления инструкции в бронирование:</w:t>
      </w:r>
    </w:p>
    <w:p w:rsidR="009350C2" w:rsidRDefault="00283994" w:rsidP="00283994">
      <w:pPr>
        <w:pStyle w:val="aff8"/>
        <w:numPr>
          <w:ilvl w:val="0"/>
          <w:numId w:val="39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Отобразить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экран</w:t>
      </w:r>
      <w:r w:rsidR="00F561B2">
        <w:rPr>
          <w:rFonts w:asciiTheme="minorHAnsi" w:hAnsiTheme="minorHAnsi" w:cstheme="minorHAnsi"/>
          <w:color w:val="000000" w:themeColor="text1"/>
          <w:sz w:val="22"/>
          <w:szCs w:val="22"/>
        </w:rPr>
        <w:t>е таблицу инструкций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помощ</w:t>
      </w:r>
      <w:r w:rsidR="00F561B2">
        <w:rPr>
          <w:rFonts w:asciiTheme="minorHAnsi" w:hAnsiTheme="minorHAnsi" w:cstheme="minorHAnsi"/>
          <w:color w:val="000000" w:themeColor="text1"/>
          <w:sz w:val="22"/>
          <w:szCs w:val="22"/>
        </w:rPr>
        <w:t>ью одного из следующих форматов:</w:t>
      </w:r>
    </w:p>
    <w:p w:rsidR="00AE4467" w:rsidRPr="00AE4467" w:rsidRDefault="00AE4467" w:rsidP="00AE4467">
      <w:pPr>
        <w:pStyle w:val="aff8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9072"/>
      </w:tblGrid>
      <w:tr w:rsidR="009350C2" w:rsidRPr="009350C2" w:rsidTr="00FD1387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9350C2" w:rsidRDefault="00F561B2" w:rsidP="00F561B2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Формат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9350C2" w:rsidRDefault="00F561B2" w:rsidP="00F561B2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Описание</w:t>
            </w:r>
          </w:p>
        </w:tc>
      </w:tr>
      <w:tr w:rsidR="009350C2" w:rsidRPr="009350C2" w:rsidTr="00FD1387"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9350C2" w:rsidRPr="00F561B2" w:rsidRDefault="00F561B2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F561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QY*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9350C2" w:rsidRPr="00F561B2" w:rsidRDefault="00F561B2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Отобразить т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аблицу инструкций бронирования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9350C2" w:rsidRPr="009350C2" w:rsidTr="00FD1387"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9350C2" w:rsidRPr="00F561B2" w:rsidRDefault="00F561B2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F561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QY*120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hideMark/>
          </w:tcPr>
          <w:p w:rsidR="009350C2" w:rsidRPr="00F561B2" w:rsidRDefault="003A3AB9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Отобразить инструкцию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75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бронирования №</w:t>
            </w:r>
            <w:r w:rsidR="00F561B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120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9350C2" w:rsidRPr="00983EDD" w:rsidTr="00F561B2">
        <w:tc>
          <w:tcPr>
            <w:tcW w:w="1418" w:type="dxa"/>
            <w:hideMark/>
          </w:tcPr>
          <w:p w:rsidR="009350C2" w:rsidRPr="00F14753" w:rsidRDefault="00F561B2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561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QY</w:t>
            </w:r>
            <w:r w:rsidR="00F147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*</w:t>
            </w:r>
            <w:r w:rsidR="00F147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142</w:t>
            </w:r>
            <w:r w:rsidRPr="00F561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-</w:t>
            </w:r>
            <w:r w:rsidR="00F147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147</w:t>
            </w:r>
          </w:p>
        </w:tc>
        <w:tc>
          <w:tcPr>
            <w:tcW w:w="9072" w:type="dxa"/>
            <w:hideMark/>
          </w:tcPr>
          <w:p w:rsidR="009350C2" w:rsidRPr="00F14753" w:rsidRDefault="003A3AB9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Отобразить инструкции бронирования</w:t>
            </w:r>
            <w:r w:rsidR="00F561B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с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№</w:t>
            </w:r>
            <w:r w:rsidR="00F14753" w:rsidRPr="00F147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142</w:t>
            </w:r>
            <w:r w:rsidR="00F561B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по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№</w:t>
            </w:r>
            <w:r w:rsidR="00F14753" w:rsidRPr="00F147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147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</w:tbl>
    <w:p w:rsidR="00D15A0D" w:rsidRPr="00D15A0D" w:rsidRDefault="00D15A0D" w:rsidP="009350C2">
      <w:pPr>
        <w:pStyle w:val="aff8"/>
        <w:spacing w:before="0" w:beforeAutospacing="0" w:after="0" w:afterAutospacing="0"/>
        <w:jc w:val="both"/>
        <w:rPr>
          <w:rStyle w:val="afe"/>
          <w:rFonts w:asciiTheme="minorHAnsi" w:hAnsiTheme="minorHAnsi" w:cstheme="minorHAnsi"/>
          <w:color w:val="000000" w:themeColor="text1"/>
          <w:sz w:val="6"/>
          <w:szCs w:val="6"/>
        </w:rPr>
      </w:pPr>
    </w:p>
    <w:p w:rsidR="00D15A0D" w:rsidRPr="00D15A0D" w:rsidRDefault="00D15A0D" w:rsidP="009350C2">
      <w:pPr>
        <w:pStyle w:val="aff8"/>
        <w:spacing w:before="0" w:beforeAutospacing="0" w:after="0" w:afterAutospacing="0"/>
        <w:jc w:val="both"/>
        <w:rPr>
          <w:rStyle w:val="af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15A0D">
        <w:rPr>
          <w:rStyle w:val="afe"/>
          <w:rFonts w:asciiTheme="minorHAnsi" w:hAnsiTheme="minorHAnsi" w:cstheme="minorHAnsi"/>
          <w:b w:val="0"/>
          <w:color w:val="000000" w:themeColor="text1"/>
          <w:sz w:val="22"/>
          <w:szCs w:val="22"/>
        </w:rPr>
        <w:t>Копия экрана:</w:t>
      </w:r>
    </w:p>
    <w:p w:rsidR="00F14753" w:rsidRPr="00F14753" w:rsidRDefault="00F14753" w:rsidP="00F0611A">
      <w:pPr>
        <w:pStyle w:val="2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sz w:val="18"/>
          <w:szCs w:val="18"/>
          <w:lang w:val="ru-RU"/>
        </w:rPr>
      </w:pPr>
      <w:r w:rsidRPr="00F14753">
        <w:rPr>
          <w:rFonts w:ascii="Courier New" w:hAnsi="Courier New" w:cs="Courier New"/>
          <w:sz w:val="18"/>
          <w:szCs w:val="18"/>
          <w:lang w:val="ru-RU"/>
        </w:rPr>
        <w:t>&gt;</w:t>
      </w:r>
      <w:r w:rsidRPr="00F14753">
        <w:rPr>
          <w:rFonts w:ascii="Courier New" w:hAnsi="Courier New" w:cs="Courier New"/>
          <w:sz w:val="18"/>
          <w:szCs w:val="18"/>
        </w:rPr>
        <w:t>QY</w:t>
      </w:r>
      <w:r w:rsidRPr="00F14753">
        <w:rPr>
          <w:rFonts w:ascii="Courier New" w:hAnsi="Courier New" w:cs="Courier New"/>
          <w:sz w:val="18"/>
          <w:szCs w:val="18"/>
          <w:lang w:val="ru-RU"/>
        </w:rPr>
        <w:t xml:space="preserve">*142-147                                    </w:t>
      </w:r>
    </w:p>
    <w:p w:rsidR="00F14753" w:rsidRPr="00F14753" w:rsidRDefault="00AE4467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>
        <w:rPr>
          <w:rFonts w:ascii="Courier New" w:hAnsi="Courier New" w:cs="Courier New"/>
          <w:b w:val="0"/>
          <w:sz w:val="18"/>
          <w:szCs w:val="18"/>
          <w:lang w:val="ru-RU"/>
        </w:rPr>
        <w:t xml:space="preserve">                  </w:t>
      </w:r>
      <w:r w:rsidR="00F14753" w:rsidRPr="00F14753">
        <w:rPr>
          <w:rFonts w:ascii="Courier New" w:hAnsi="Courier New" w:cs="Courier New"/>
          <w:b w:val="0"/>
          <w:sz w:val="18"/>
          <w:szCs w:val="18"/>
        </w:rPr>
        <w:t xml:space="preserve">BF INSTRUCTION CODES                                                    </w:t>
      </w:r>
    </w:p>
    <w:p w:rsidR="00F14753" w:rsidRPr="00F14753" w:rsidRDefault="00F14753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F14753">
        <w:rPr>
          <w:rFonts w:ascii="Courier New" w:hAnsi="Courier New" w:cs="Courier New"/>
          <w:b w:val="0"/>
          <w:sz w:val="18"/>
          <w:szCs w:val="18"/>
        </w:rPr>
        <w:t xml:space="preserve">142   VOID TKTS         VOID TICKETS           </w:t>
      </w:r>
    </w:p>
    <w:p w:rsidR="00F14753" w:rsidRPr="00F14753" w:rsidRDefault="00F14753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F14753">
        <w:rPr>
          <w:rFonts w:ascii="Courier New" w:hAnsi="Courier New" w:cs="Courier New"/>
          <w:b w:val="0"/>
          <w:sz w:val="18"/>
          <w:szCs w:val="18"/>
        </w:rPr>
        <w:t xml:space="preserve">143   ADV RAIL CXLD     ADVISE RAIL CANCELLED  </w:t>
      </w:r>
    </w:p>
    <w:p w:rsidR="00F14753" w:rsidRPr="00F14753" w:rsidRDefault="00F14753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F14753">
        <w:rPr>
          <w:rFonts w:ascii="Courier New" w:hAnsi="Courier New" w:cs="Courier New"/>
          <w:b w:val="0"/>
          <w:sz w:val="18"/>
          <w:szCs w:val="18"/>
        </w:rPr>
        <w:t>144   ADV RAIL INFO     ADVISE RAIL INFORMATION</w:t>
      </w:r>
    </w:p>
    <w:p w:rsidR="00F14753" w:rsidRPr="00F14753" w:rsidRDefault="00F14753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F14753">
        <w:rPr>
          <w:rFonts w:ascii="Courier New" w:hAnsi="Courier New" w:cs="Courier New"/>
          <w:b w:val="0"/>
          <w:sz w:val="18"/>
          <w:szCs w:val="18"/>
        </w:rPr>
        <w:t xml:space="preserve">145   CXL RAIL SGMTS    CANCEL RAIL SEGMENTS   </w:t>
      </w:r>
    </w:p>
    <w:p w:rsidR="00F14753" w:rsidRPr="00F14753" w:rsidRDefault="00F14753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F14753">
        <w:rPr>
          <w:rFonts w:ascii="Courier New" w:hAnsi="Courier New" w:cs="Courier New"/>
          <w:b w:val="0"/>
          <w:sz w:val="18"/>
          <w:szCs w:val="18"/>
        </w:rPr>
        <w:t xml:space="preserve">146   RECONFIRM RAIL    RECONFIRM RAIL         </w:t>
      </w:r>
    </w:p>
    <w:p w:rsidR="009350C2" w:rsidRPr="00F14753" w:rsidRDefault="00F14753" w:rsidP="00F0611A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  <w:lang w:val="ru-RU"/>
        </w:rPr>
      </w:pPr>
      <w:r w:rsidRPr="00F14753">
        <w:rPr>
          <w:rFonts w:ascii="Courier New" w:hAnsi="Courier New" w:cs="Courier New"/>
          <w:b w:val="0"/>
          <w:sz w:val="18"/>
          <w:szCs w:val="18"/>
          <w:lang w:val="ru-RU"/>
        </w:rPr>
        <w:t xml:space="preserve">147   </w:t>
      </w:r>
      <w:r w:rsidRPr="00F14753">
        <w:rPr>
          <w:rFonts w:ascii="Courier New" w:hAnsi="Courier New" w:cs="Courier New"/>
          <w:b w:val="0"/>
          <w:sz w:val="18"/>
          <w:szCs w:val="18"/>
        </w:rPr>
        <w:t>RQST</w:t>
      </w:r>
      <w:r w:rsidRPr="00F14753">
        <w:rPr>
          <w:rFonts w:ascii="Courier New" w:hAnsi="Courier New" w:cs="Courier New"/>
          <w:b w:val="0"/>
          <w:sz w:val="18"/>
          <w:szCs w:val="18"/>
          <w:lang w:val="ru-RU"/>
        </w:rPr>
        <w:t xml:space="preserve"> </w:t>
      </w:r>
      <w:r w:rsidRPr="00F14753">
        <w:rPr>
          <w:rFonts w:ascii="Courier New" w:hAnsi="Courier New" w:cs="Courier New"/>
          <w:b w:val="0"/>
          <w:sz w:val="18"/>
          <w:szCs w:val="18"/>
        </w:rPr>
        <w:t>RAIL</w:t>
      </w:r>
      <w:r w:rsidRPr="00F14753">
        <w:rPr>
          <w:rFonts w:ascii="Courier New" w:hAnsi="Courier New" w:cs="Courier New"/>
          <w:b w:val="0"/>
          <w:sz w:val="18"/>
          <w:szCs w:val="18"/>
          <w:lang w:val="ru-RU"/>
        </w:rPr>
        <w:t xml:space="preserve">         </w:t>
      </w:r>
      <w:r w:rsidRPr="00F14753">
        <w:rPr>
          <w:rFonts w:ascii="Courier New" w:hAnsi="Courier New" w:cs="Courier New"/>
          <w:b w:val="0"/>
          <w:sz w:val="18"/>
          <w:szCs w:val="18"/>
        </w:rPr>
        <w:t>REQUEST</w:t>
      </w:r>
      <w:r w:rsidRPr="00F14753">
        <w:rPr>
          <w:rFonts w:ascii="Courier New" w:hAnsi="Courier New" w:cs="Courier New"/>
          <w:b w:val="0"/>
          <w:sz w:val="18"/>
          <w:szCs w:val="18"/>
          <w:lang w:val="ru-RU"/>
        </w:rPr>
        <w:t xml:space="preserve"> </w:t>
      </w:r>
      <w:r w:rsidRPr="00F14753">
        <w:rPr>
          <w:rFonts w:ascii="Courier New" w:hAnsi="Courier New" w:cs="Courier New"/>
          <w:b w:val="0"/>
          <w:sz w:val="18"/>
          <w:szCs w:val="18"/>
        </w:rPr>
        <w:t>RAIL</w:t>
      </w:r>
      <w:r w:rsidRPr="00F14753">
        <w:rPr>
          <w:rFonts w:ascii="Courier New" w:hAnsi="Courier New" w:cs="Courier New"/>
          <w:b w:val="0"/>
          <w:sz w:val="18"/>
          <w:szCs w:val="18"/>
          <w:lang w:val="ru-RU"/>
        </w:rPr>
        <w:t xml:space="preserve">           </w:t>
      </w:r>
      <w:r w:rsidR="009350C2" w:rsidRPr="00F14753">
        <w:rPr>
          <w:rFonts w:ascii="Courier New" w:hAnsi="Courier New" w:cs="Courier New"/>
          <w:b w:val="0"/>
          <w:sz w:val="18"/>
          <w:szCs w:val="18"/>
          <w:lang w:val="ru-RU"/>
        </w:rPr>
        <w:t xml:space="preserve">                            </w:t>
      </w:r>
    </w:p>
    <w:p w:rsidR="00AE4467" w:rsidRPr="00AE4467" w:rsidRDefault="00AE4467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9350C2" w:rsidRPr="009350C2" w:rsidRDefault="00AE4467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 Вызвать бронирование на экран</w:t>
      </w:r>
    </w:p>
    <w:p w:rsidR="009350C2" w:rsidRPr="00053B9C" w:rsidRDefault="00F14753" w:rsidP="00053B9C">
      <w:pPr>
        <w:pStyle w:val="aff8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 w:rsidR="00AE4467">
        <w:rPr>
          <w:rFonts w:asciiTheme="minorHAnsi" w:hAnsiTheme="minorHAnsi" w:cstheme="minorHAnsi"/>
          <w:color w:val="000000" w:themeColor="text1"/>
          <w:sz w:val="22"/>
          <w:szCs w:val="22"/>
        </w:rPr>
        <w:t>Переслать бронирование в очередь агента с указанием необходимой инструкции</w:t>
      </w:r>
      <w:r w:rsidR="00AE4467" w:rsidRPr="00AE44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4467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с помощ</w:t>
      </w:r>
      <w:r w:rsidR="00AE4467">
        <w:rPr>
          <w:rFonts w:asciiTheme="minorHAnsi" w:hAnsiTheme="minorHAnsi" w:cstheme="minorHAnsi"/>
          <w:color w:val="000000" w:themeColor="text1"/>
          <w:sz w:val="22"/>
          <w:szCs w:val="22"/>
        </w:rPr>
        <w:t>ью одного из следующих форматов: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363"/>
      </w:tblGrid>
      <w:tr w:rsidR="009350C2" w:rsidRPr="009350C2" w:rsidTr="00D15A0D"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9350C2" w:rsidRDefault="00F0611A" w:rsidP="00D15A0D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Формат</w:t>
            </w:r>
          </w:p>
        </w:tc>
        <w:tc>
          <w:tcPr>
            <w:tcW w:w="836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9350C2" w:rsidRDefault="00F0611A" w:rsidP="00D15A0D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Описание</w:t>
            </w:r>
          </w:p>
        </w:tc>
      </w:tr>
      <w:tr w:rsidR="009350C2" w:rsidRPr="00F0611A" w:rsidTr="00D15A0D"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9350C2" w:rsidRPr="00F0611A" w:rsidRDefault="00F0611A" w:rsidP="00F0611A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61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QEB</w:t>
            </w:r>
            <w:r w:rsidRPr="00F061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/50@120 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9350C2" w:rsidRPr="009350C2" w:rsidRDefault="00F0611A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Переслать бронирование в о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чередь 50 и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добавить инструкцию №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120</w:t>
            </w:r>
          </w:p>
        </w:tc>
      </w:tr>
      <w:tr w:rsidR="009350C2" w:rsidRPr="00F0611A" w:rsidTr="00D15A0D"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9350C2" w:rsidRPr="00F0611A" w:rsidRDefault="00F0611A" w:rsidP="00F0611A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61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QEB</w:t>
            </w:r>
            <w:r w:rsidRPr="00F061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/35*</w:t>
            </w:r>
            <w:r w:rsidR="004047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CYY</w:t>
            </w:r>
            <w:r w:rsidRPr="00F061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@18 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hideMark/>
          </w:tcPr>
          <w:p w:rsidR="009350C2" w:rsidRPr="009350C2" w:rsidRDefault="00F0611A" w:rsidP="009350C2">
            <w:pPr>
              <w:pStyle w:val="txtbody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Переслать бронирование в</w:t>
            </w:r>
            <w:r w:rsidR="004047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категорию</w:t>
            </w:r>
            <w:r w:rsidR="004047EB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47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YY</w:t>
            </w:r>
            <w:r w:rsidR="004047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очереди 35</w:t>
            </w:r>
            <w:r w:rsidR="004047EB" w:rsidRPr="004047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 добав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ить инструкцию №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</w:tr>
    </w:tbl>
    <w:p w:rsidR="009350C2" w:rsidRPr="0055408F" w:rsidRDefault="009350C2" w:rsidP="009350C2">
      <w:pPr>
        <w:pStyle w:val="aff8"/>
        <w:spacing w:before="0" w:beforeAutospacing="0" w:after="0" w:afterAutospacing="0"/>
        <w:jc w:val="both"/>
        <w:rPr>
          <w:rStyle w:val="afe"/>
          <w:rFonts w:asciiTheme="minorHAnsi" w:hAnsiTheme="minorHAnsi" w:cstheme="minorHAnsi"/>
          <w:color w:val="000000" w:themeColor="text1"/>
          <w:sz w:val="10"/>
          <w:szCs w:val="10"/>
        </w:rPr>
      </w:pPr>
    </w:p>
    <w:p w:rsidR="00465B49" w:rsidRDefault="00465B49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554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осле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применения формата:</w:t>
      </w:r>
    </w:p>
    <w:p w:rsidR="009350C2" w:rsidRDefault="00465B49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1C42">
        <w:rPr>
          <w:color w:val="000000"/>
          <w:szCs w:val="22"/>
        </w:rPr>
        <w:sym w:font="Wingdings" w:char="F0D8"/>
      </w:r>
      <w:r w:rsidRPr="00FB1C42">
        <w:rPr>
          <w:color w:val="000000"/>
          <w:szCs w:val="22"/>
        </w:rPr>
        <w:tab/>
      </w:r>
      <w:r w:rsidR="0055408F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QEB</w:t>
      </w:r>
      <w:r w:rsidR="0055408F" w:rsidRPr="0055408F">
        <w:rPr>
          <w:rFonts w:asciiTheme="minorHAnsi" w:hAnsiTheme="minorHAnsi" w:cstheme="minorHAnsi"/>
          <w:color w:val="000000" w:themeColor="text1"/>
          <w:sz w:val="22"/>
          <w:szCs w:val="22"/>
        </w:rPr>
        <w:t>/99@1</w:t>
      </w:r>
      <w:r w:rsidR="0055408F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42</w:t>
      </w:r>
    </w:p>
    <w:p w:rsidR="00465B49" w:rsidRPr="0055408F" w:rsidRDefault="00465B49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Вид бронирования в системе: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QUEUE 99 </w:t>
      </w:r>
      <w:r w:rsidRPr="0055408F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</w:t>
      </w:r>
      <w:r w:rsidRPr="0055408F">
        <w:rPr>
          <w:rFonts w:ascii="Courier New" w:hAnsi="Courier New" w:cs="Courier New"/>
          <w:b/>
          <w:color w:val="000000" w:themeColor="text1"/>
          <w:sz w:val="18"/>
          <w:szCs w:val="18"/>
          <w:lang w:val="uk-UA"/>
        </w:rPr>
        <w:t>142 VOID TKTS</w:t>
      </w: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SBV7BA/12 IEVNH N365120 AG 99999992 26MAR    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  1.1SOLENYE/OGURMR                          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 1. PS  577 Y  30OCT KBPDME HK1  0950   1325  O*       E TH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** FILED FARE DATA EXISTS **           &gt;*FF· 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** VENDOR LOCATOR DATA EXISTS **       &gt;*VL· 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** VENDOR REMARKS DATA EXISTS **       &gt;*VR· 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** SERVICE INFORMATION EXISTS **       &gt;*SI· 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** TINS REMARKS EXIST **               &gt;*HTI·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** ELECTRONIC DATA EXISTS **           &gt;*HTE·                   </w:t>
      </w:r>
    </w:p>
    <w:p w:rsidR="009350C2" w:rsidRPr="0055408F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 xml:space="preserve">FONE-IEVT*                                                      </w:t>
      </w:r>
    </w:p>
    <w:p w:rsidR="009350C2" w:rsidRPr="009350C2" w:rsidRDefault="009350C2" w:rsidP="00675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cstheme="minorHAnsi"/>
          <w:color w:val="000000" w:themeColor="text1"/>
          <w:szCs w:val="22"/>
          <w:lang w:val="uk-UA"/>
        </w:rPr>
      </w:pPr>
      <w:r w:rsidRPr="0055408F">
        <w:rPr>
          <w:rFonts w:ascii="Courier New" w:hAnsi="Courier New" w:cs="Courier New"/>
          <w:color w:val="000000" w:themeColor="text1"/>
          <w:sz w:val="18"/>
          <w:szCs w:val="18"/>
          <w:lang w:val="uk-UA"/>
        </w:rPr>
        <w:t>TKTG-T*IEV 26MAR1046Z 12 AG</w:t>
      </w:r>
      <w:r w:rsidRPr="009350C2">
        <w:rPr>
          <w:rFonts w:cstheme="minorHAnsi"/>
          <w:color w:val="000000" w:themeColor="text1"/>
          <w:szCs w:val="22"/>
          <w:lang w:val="uk-UA"/>
        </w:rPr>
        <w:t xml:space="preserve">                                     </w:t>
      </w:r>
    </w:p>
    <w:p w:rsidR="0055408F" w:rsidRPr="0055408F" w:rsidRDefault="0055408F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465B49" w:rsidRDefault="009350C2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Чтобы</w:t>
      </w:r>
      <w:r w:rsidR="00053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удалить инструкцию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необходимо </w:t>
      </w:r>
      <w:r w:rsidR="0051101C">
        <w:rPr>
          <w:rFonts w:asciiTheme="minorHAnsi" w:hAnsiTheme="minorHAnsi" w:cstheme="minorHAnsi"/>
          <w:color w:val="000000" w:themeColor="text1"/>
          <w:sz w:val="22"/>
          <w:szCs w:val="22"/>
        </w:rPr>
        <w:t>переслать бронирование еще раз в эту же очередь без указания номера инструкции</w:t>
      </w:r>
      <w:r w:rsidR="00014965">
        <w:rPr>
          <w:rFonts w:asciiTheme="minorHAnsi" w:hAnsiTheme="minorHAnsi" w:cstheme="minorHAnsi"/>
          <w:color w:val="000000" w:themeColor="text1"/>
          <w:sz w:val="22"/>
          <w:szCs w:val="22"/>
        </w:rPr>
        <w:t>, например</w:t>
      </w:r>
      <w:r w:rsidR="00465B4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14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5B49">
        <w:rPr>
          <w:rFonts w:asciiTheme="minorHAnsi" w:hAnsiTheme="minorHAnsi" w:cstheme="minorHAnsi"/>
          <w:color w:val="000000" w:themeColor="text1"/>
          <w:sz w:val="22"/>
          <w:szCs w:val="22"/>
        </w:rPr>
        <w:t>используя формат</w:t>
      </w:r>
      <w:r w:rsidR="0001496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110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:rsidR="009350C2" w:rsidRDefault="00465B49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1C42">
        <w:rPr>
          <w:color w:val="000000"/>
          <w:szCs w:val="22"/>
        </w:rPr>
        <w:sym w:font="Wingdings" w:char="F0D8"/>
      </w:r>
      <w:r w:rsidRPr="00FB1C42">
        <w:rPr>
          <w:color w:val="000000"/>
          <w:szCs w:val="22"/>
        </w:rPr>
        <w:tab/>
      </w:r>
      <w:r w:rsidR="0051101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QEB</w:t>
      </w:r>
      <w:r w:rsidR="0051101C" w:rsidRPr="0051101C">
        <w:rPr>
          <w:rFonts w:asciiTheme="minorHAnsi" w:hAnsiTheme="minorHAnsi" w:cstheme="minorHAnsi"/>
          <w:color w:val="000000" w:themeColor="text1"/>
          <w:sz w:val="22"/>
          <w:szCs w:val="22"/>
        </w:rPr>
        <w:t>/50</w:t>
      </w:r>
    </w:p>
    <w:p w:rsidR="00E34D92" w:rsidRPr="0051101C" w:rsidRDefault="00E34D92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34D92" w:rsidRPr="00E34D92" w:rsidRDefault="00E34D92" w:rsidP="00223C38">
      <w:pPr>
        <w:pStyle w:val="3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 w:themeColor="text1"/>
          <w:sz w:val="16"/>
          <w:szCs w:val="16"/>
          <w:lang w:val="ru-RU"/>
        </w:rPr>
      </w:pPr>
    </w:p>
    <w:p w:rsidR="00223C38" w:rsidRPr="00E34D92" w:rsidRDefault="00E214C6" w:rsidP="00223C38">
      <w:pPr>
        <w:pStyle w:val="3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Подсчет </w:t>
      </w:r>
      <w:r w:rsidR="00223C3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бронирований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</w:t>
      </w:r>
      <w:r w:rsidR="003252D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полям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и</w:t>
      </w:r>
      <w:r w:rsidR="003252D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3252D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TAU</w:t>
      </w:r>
      <w:r w:rsidR="003252D6" w:rsidRPr="003252D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3252D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и </w:t>
      </w:r>
      <w:r w:rsidR="003252D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RB</w:t>
      </w:r>
      <w:r w:rsidR="00E34D92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8D487E" w:rsidRPr="00417202" w:rsidRDefault="008D487E" w:rsidP="008D487E">
      <w:pPr>
        <w:rPr>
          <w:b/>
          <w:color w:val="0D0D0D" w:themeColor="text1" w:themeTint="F2"/>
          <w:sz w:val="20"/>
          <w:szCs w:val="20"/>
          <w:lang w:val="ru-RU" w:eastAsia="ru-RU"/>
        </w:rPr>
      </w:pPr>
      <w:r w:rsidRPr="008D487E">
        <w:rPr>
          <w:b/>
          <w:color w:val="0D0D0D" w:themeColor="text1" w:themeTint="F2"/>
          <w:sz w:val="20"/>
          <w:szCs w:val="20"/>
          <w:lang w:eastAsia="ru-RU"/>
        </w:rPr>
        <w:t>H</w:t>
      </w:r>
      <w:r w:rsidRPr="00417202">
        <w:rPr>
          <w:b/>
          <w:color w:val="0D0D0D" w:themeColor="text1" w:themeTint="F2"/>
          <w:sz w:val="20"/>
          <w:szCs w:val="20"/>
          <w:lang w:val="ru-RU" w:eastAsia="ru-RU"/>
        </w:rPr>
        <w:t>/</w:t>
      </w:r>
      <w:r w:rsidRPr="008D487E">
        <w:rPr>
          <w:b/>
          <w:color w:val="0D0D0D" w:themeColor="text1" w:themeTint="F2"/>
          <w:sz w:val="20"/>
          <w:szCs w:val="20"/>
          <w:lang w:eastAsia="ru-RU"/>
        </w:rPr>
        <w:t>ORC</w:t>
      </w:r>
    </w:p>
    <w:p w:rsidR="009350C2" w:rsidRPr="00223C38" w:rsidRDefault="009350C2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A02D7C" w:rsidRDefault="00675557" w:rsidP="00A02D7C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Используя данный функционал</w:t>
      </w:r>
      <w:r w:rsidR="003B5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можно </w:t>
      </w:r>
      <w:r w:rsidR="003B5709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подсчитывать количество бронирований</w:t>
      </w:r>
      <w:r w:rsidR="003B570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02D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содержащих поля оформления билетов 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TAU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также бронирования с полями 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RB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Review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2D7C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Booking</w:t>
      </w:r>
      <w:r w:rsidR="00A02D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</w:p>
    <w:p w:rsidR="004070CA" w:rsidRPr="004070CA" w:rsidRDefault="004070CA" w:rsidP="00A02D7C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A02D7C" w:rsidRPr="009350C2" w:rsidRDefault="004070CA" w:rsidP="00A02D7C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Примеры команд: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94"/>
        <w:gridCol w:w="7796"/>
      </w:tblGrid>
      <w:tr w:rsidR="00A02D7C" w:rsidRPr="009350C2" w:rsidTr="00DD7B95"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02D7C" w:rsidRPr="007867BF" w:rsidRDefault="00A02D7C" w:rsidP="005C58D8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Формат</w:t>
            </w:r>
          </w:p>
        </w:tc>
        <w:tc>
          <w:tcPr>
            <w:tcW w:w="779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02D7C" w:rsidRPr="007867BF" w:rsidRDefault="00A02D7C" w:rsidP="005C58D8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350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Описание</w:t>
            </w:r>
          </w:p>
        </w:tc>
      </w:tr>
      <w:tr w:rsidR="00B478A7" w:rsidRPr="00983EDD" w:rsidTr="00DD7B95">
        <w:trPr>
          <w:trHeight w:val="94"/>
        </w:trPr>
        <w:tc>
          <w:tcPr>
            <w:tcW w:w="2694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B478A7" w:rsidRPr="00B478A7" w:rsidRDefault="00B478A7" w:rsidP="00B478A7">
            <w:pPr>
              <w:pStyle w:val="txttable0"/>
              <w:spacing w:before="0" w:beforeAutospacing="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9350C2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ORC/TAU/20AUG</w:t>
            </w:r>
            <w:r w:rsidRPr="00B478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B478A7" w:rsidRPr="009350C2" w:rsidRDefault="00B478A7" w:rsidP="005C58D8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Подсчет бронирований с датами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TAU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на 20 августа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B478A7" w:rsidRPr="00983EDD" w:rsidTr="00DD7B95">
        <w:tc>
          <w:tcPr>
            <w:tcW w:w="2694" w:type="dxa"/>
            <w:tcBorders>
              <w:top w:val="single" w:sz="6" w:space="0" w:color="auto"/>
            </w:tcBorders>
            <w:hideMark/>
          </w:tcPr>
          <w:p w:rsidR="00B478A7" w:rsidRPr="009350C2" w:rsidRDefault="00B478A7" w:rsidP="005C58D8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78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ORC/TAU/5JUN*21JUN</w:t>
            </w:r>
          </w:p>
        </w:tc>
        <w:tc>
          <w:tcPr>
            <w:tcW w:w="7796" w:type="dxa"/>
            <w:tcBorders>
              <w:top w:val="single" w:sz="6" w:space="0" w:color="auto"/>
            </w:tcBorders>
            <w:hideMark/>
          </w:tcPr>
          <w:p w:rsidR="00B478A7" w:rsidRPr="00B478A7" w:rsidRDefault="00B478A7" w:rsidP="00465B49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Подсчет бронирований с датами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с 05 июня по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21</w:t>
            </w:r>
            <w:r w:rsidR="00CF31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июня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B478A7" w:rsidRPr="00983EDD" w:rsidTr="00DD7B95">
        <w:trPr>
          <w:trHeight w:val="230"/>
        </w:trPr>
        <w:tc>
          <w:tcPr>
            <w:tcW w:w="2694" w:type="dxa"/>
            <w:hideMark/>
          </w:tcPr>
          <w:p w:rsidR="00B478A7" w:rsidRPr="009350C2" w:rsidRDefault="00B478A7" w:rsidP="005C58D8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ORC/RB/20AUG</w:t>
            </w:r>
          </w:p>
        </w:tc>
        <w:tc>
          <w:tcPr>
            <w:tcW w:w="7796" w:type="dxa"/>
            <w:hideMark/>
          </w:tcPr>
          <w:p w:rsidR="00B478A7" w:rsidRPr="009350C2" w:rsidRDefault="00B478A7" w:rsidP="005C58D8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Подсчет бронирований с датами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RB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на 20 августа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B478A7" w:rsidRPr="00983EDD" w:rsidTr="00DD7B95">
        <w:trPr>
          <w:trHeight w:val="234"/>
        </w:trPr>
        <w:tc>
          <w:tcPr>
            <w:tcW w:w="2694" w:type="dxa"/>
            <w:hideMark/>
          </w:tcPr>
          <w:p w:rsidR="00B478A7" w:rsidRPr="009350C2" w:rsidRDefault="00B478A7" w:rsidP="005C58D8">
            <w:pPr>
              <w:pStyle w:val="txttable0"/>
              <w:spacing w:before="0" w:beforeAutospacing="0" w:after="0" w:line="240" w:lineRule="auto"/>
              <w:jc w:val="both"/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78A7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ORC/RB/2FEB*9FEB</w:t>
            </w:r>
          </w:p>
        </w:tc>
        <w:tc>
          <w:tcPr>
            <w:tcW w:w="7796" w:type="dxa"/>
            <w:hideMark/>
          </w:tcPr>
          <w:p w:rsidR="00B478A7" w:rsidRPr="009350C2" w:rsidRDefault="00B478A7" w:rsidP="00465B49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Подсчет бронирований с датами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с 02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февраля по 09 февраля</w:t>
            </w:r>
            <w:r w:rsidR="00465B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B478A7" w:rsidRPr="00983EDD" w:rsidTr="00DD7B95">
        <w:trPr>
          <w:trHeight w:val="234"/>
        </w:trPr>
        <w:tc>
          <w:tcPr>
            <w:tcW w:w="2694" w:type="dxa"/>
            <w:hideMark/>
          </w:tcPr>
          <w:p w:rsidR="00B478A7" w:rsidRPr="00B478A7" w:rsidRDefault="004047EB" w:rsidP="005C58D8">
            <w:pPr>
              <w:pStyle w:val="txttable0"/>
              <w:spacing w:before="0" w:beforeAutospacing="0" w:after="0" w:line="240" w:lineRule="auto"/>
              <w:jc w:val="both"/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ORC/</w:t>
            </w:r>
            <w:r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XX</w:t>
            </w:r>
            <w:r w:rsidR="00B478A7" w:rsidRPr="00B478A7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1/TAU/19JUL</w:t>
            </w:r>
          </w:p>
        </w:tc>
        <w:tc>
          <w:tcPr>
            <w:tcW w:w="7796" w:type="dxa"/>
            <w:hideMark/>
          </w:tcPr>
          <w:p w:rsidR="00B478A7" w:rsidRPr="004047EB" w:rsidRDefault="004070CA" w:rsidP="00E214C6">
            <w:pPr>
              <w:pStyle w:val="txttable0"/>
              <w:spacing w:before="0" w:beforeAutospacing="0" w:after="0" w:line="240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Подсчет бронирований с датами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на 19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21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июля офиса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47EB">
              <w:rPr>
                <w:rStyle w:val="af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  <w:t>XX</w:t>
            </w:r>
            <w:r w:rsidR="004047EB" w:rsidRPr="004047EB">
              <w:rPr>
                <w:rStyle w:val="af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1</w:t>
            </w:r>
            <w:r w:rsidR="00465B49">
              <w:rPr>
                <w:rStyle w:val="af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</w:tbl>
    <w:p w:rsidR="004070CA" w:rsidRPr="00A62512" w:rsidRDefault="004070CA" w:rsidP="004070C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  <w:lang w:eastAsia="en-GB"/>
        </w:rPr>
      </w:pPr>
    </w:p>
    <w:p w:rsidR="00465B49" w:rsidRDefault="005A243B" w:rsidP="004070C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После </w:t>
      </w:r>
      <w:r w:rsidR="00465B49">
        <w:rPr>
          <w:rFonts w:asciiTheme="minorHAnsi" w:hAnsiTheme="minorHAnsi" w:cstheme="minorHAnsi"/>
          <w:color w:val="000000" w:themeColor="text1"/>
          <w:sz w:val="22"/>
          <w:szCs w:val="22"/>
        </w:rPr>
        <w:t>применения формата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65B49" w:rsidRPr="006F45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243B" w:rsidRDefault="00465B49" w:rsidP="004070C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FB1C42">
        <w:rPr>
          <w:color w:val="000000"/>
          <w:szCs w:val="22"/>
        </w:rPr>
        <w:sym w:font="Wingdings" w:char="F0D8"/>
      </w:r>
      <w:r w:rsidRPr="00FB1C42">
        <w:rPr>
          <w:color w:val="000000"/>
          <w:szCs w:val="22"/>
        </w:rPr>
        <w:tab/>
      </w:r>
      <w:r w:rsidR="006F45C9" w:rsidRPr="006F45C9">
        <w:rPr>
          <w:rFonts w:asciiTheme="minorHAnsi" w:hAnsiTheme="minorHAnsi" w:cstheme="minorHAnsi"/>
          <w:sz w:val="22"/>
          <w:szCs w:val="22"/>
        </w:rPr>
        <w:t>ORC/TAU/10AUG</w:t>
      </w:r>
      <w:r w:rsidR="005A243B" w:rsidRPr="005A243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</w:p>
    <w:p w:rsidR="004070CA" w:rsidRPr="004070CA" w:rsidRDefault="005A243B" w:rsidP="004070C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Ответ системы:</w:t>
      </w:r>
    </w:p>
    <w:p w:rsidR="004070CA" w:rsidRPr="004070CA" w:rsidRDefault="004070CA" w:rsidP="00E214C6">
      <w:pPr>
        <w:pStyle w:val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hd w:val="clear" w:color="auto" w:fill="DAEEF3"/>
        <w:rPr>
          <w:rFonts w:ascii="Courier New" w:hAnsi="Courier New" w:cs="Courier New"/>
          <w:sz w:val="18"/>
          <w:szCs w:val="18"/>
        </w:rPr>
      </w:pPr>
      <w:r w:rsidRPr="004070CA">
        <w:rPr>
          <w:rFonts w:ascii="Courier New" w:hAnsi="Courier New" w:cs="Courier New"/>
          <w:sz w:val="18"/>
          <w:szCs w:val="18"/>
        </w:rPr>
        <w:t xml:space="preserve">&gt;ORC/TAU/10AUG                               </w:t>
      </w:r>
    </w:p>
    <w:p w:rsidR="004070CA" w:rsidRPr="004070CA" w:rsidRDefault="004070CA" w:rsidP="00E214C6">
      <w:pPr>
        <w:pStyle w:val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  <w:lang w:val="en-US"/>
        </w:rPr>
      </w:pPr>
      <w:r w:rsidRPr="004070CA">
        <w:rPr>
          <w:rFonts w:ascii="Courier New" w:hAnsi="Courier New" w:cs="Courier New"/>
          <w:b w:val="0"/>
          <w:sz w:val="18"/>
          <w:szCs w:val="18"/>
          <w:lang w:val="en-US"/>
        </w:rPr>
        <w:t>7</w:t>
      </w:r>
      <w:r>
        <w:rPr>
          <w:rFonts w:ascii="Courier New" w:hAnsi="Courier New" w:cs="Courier New"/>
          <w:b w:val="0"/>
          <w:sz w:val="18"/>
          <w:szCs w:val="18"/>
          <w:lang w:val="en-US"/>
        </w:rPr>
        <w:t>J8J</w:t>
      </w:r>
      <w:r w:rsidRPr="004070CA">
        <w:rPr>
          <w:rFonts w:ascii="Courier New" w:hAnsi="Courier New" w:cs="Courier New"/>
          <w:b w:val="0"/>
          <w:sz w:val="18"/>
          <w:szCs w:val="18"/>
          <w:lang w:val="en-US"/>
        </w:rPr>
        <w:t>/TAU 10AUG       MOVED 0000 UNMOVED 0011</w:t>
      </w:r>
    </w:p>
    <w:p w:rsidR="006F45C9" w:rsidRPr="00C5323D" w:rsidRDefault="006F45C9" w:rsidP="006F45C9">
      <w:pPr>
        <w:jc w:val="both"/>
        <w:rPr>
          <w:rFonts w:cstheme="minorHAnsi"/>
          <w:color w:val="000000" w:themeColor="text1"/>
          <w:sz w:val="6"/>
          <w:szCs w:val="6"/>
        </w:rPr>
      </w:pPr>
    </w:p>
    <w:p w:rsidR="005A243B" w:rsidRDefault="005A243B" w:rsidP="006F45C9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>Пояснение:</w:t>
      </w:r>
    </w:p>
    <w:p w:rsidR="006F45C9" w:rsidRDefault="006F45C9" w:rsidP="006F45C9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 xml:space="preserve">Поле </w:t>
      </w:r>
      <w:r w:rsidRPr="009350C2">
        <w:rPr>
          <w:rFonts w:cstheme="minorHAnsi"/>
          <w:color w:val="000000" w:themeColor="text1"/>
          <w:szCs w:val="22"/>
        </w:rPr>
        <w:t>MOVED</w:t>
      </w:r>
      <w:r w:rsidR="00E34D92">
        <w:rPr>
          <w:rFonts w:cstheme="minorHAnsi"/>
          <w:color w:val="000000" w:themeColor="text1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Cs w:val="22"/>
          <w:lang w:val="ru-RU"/>
        </w:rPr>
        <w:t>показывает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количество бронирований, перемещенных в очередь автоматически или вручную. </w:t>
      </w:r>
    </w:p>
    <w:p w:rsidR="006F45C9" w:rsidRDefault="006F45C9" w:rsidP="006F45C9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 xml:space="preserve">Поле </w:t>
      </w:r>
      <w:r w:rsidRPr="009350C2">
        <w:rPr>
          <w:rFonts w:cstheme="minorHAnsi"/>
          <w:color w:val="000000" w:themeColor="text1"/>
          <w:szCs w:val="22"/>
        </w:rPr>
        <w:t>UNMOVED</w:t>
      </w:r>
      <w:r>
        <w:rPr>
          <w:rFonts w:cstheme="minorHAnsi"/>
          <w:color w:val="000000" w:themeColor="text1"/>
          <w:szCs w:val="22"/>
          <w:lang w:val="ru-RU"/>
        </w:rPr>
        <w:t xml:space="preserve"> показывает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количество бронирований, еще не перемещенных в очередь</w:t>
      </w:r>
      <w:r>
        <w:rPr>
          <w:rFonts w:cstheme="minorHAnsi"/>
          <w:color w:val="000000" w:themeColor="text1"/>
          <w:szCs w:val="22"/>
          <w:lang w:val="ru-RU"/>
        </w:rPr>
        <w:t>.</w:t>
      </w:r>
    </w:p>
    <w:p w:rsidR="006F45C9" w:rsidRPr="00A62512" w:rsidRDefault="006F45C9" w:rsidP="006F45C9">
      <w:pPr>
        <w:jc w:val="both"/>
        <w:rPr>
          <w:rFonts w:cstheme="minorHAnsi"/>
          <w:color w:val="000000" w:themeColor="text1"/>
          <w:sz w:val="14"/>
          <w:szCs w:val="14"/>
          <w:lang w:val="ru-RU"/>
        </w:rPr>
      </w:pPr>
    </w:p>
    <w:p w:rsidR="006F45C9" w:rsidRPr="00E34D92" w:rsidRDefault="006F45C9" w:rsidP="006F45C9">
      <w:pPr>
        <w:pStyle w:val="3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Перемещение бронирований</w:t>
      </w:r>
      <w:r w:rsidR="003252D6" w:rsidRPr="002950E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полями 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TAU</w:t>
      </w:r>
      <w:r w:rsidR="002950E7" w:rsidRPr="003252D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и </w:t>
      </w:r>
      <w:r w:rsidR="002950E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RB</w:t>
      </w:r>
      <w:r w:rsidR="00E34D92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8D487E" w:rsidRPr="00417202" w:rsidRDefault="008D487E" w:rsidP="008D487E">
      <w:pPr>
        <w:rPr>
          <w:b/>
          <w:color w:val="0D0D0D" w:themeColor="text1" w:themeTint="F2"/>
          <w:sz w:val="20"/>
          <w:szCs w:val="20"/>
          <w:lang w:val="ru-RU" w:eastAsia="ru-RU"/>
        </w:rPr>
      </w:pPr>
      <w:r w:rsidRPr="008D487E">
        <w:rPr>
          <w:b/>
          <w:color w:val="0D0D0D" w:themeColor="text1" w:themeTint="F2"/>
          <w:sz w:val="20"/>
          <w:szCs w:val="20"/>
          <w:lang w:eastAsia="ru-RU"/>
        </w:rPr>
        <w:t>H</w:t>
      </w:r>
      <w:r w:rsidRPr="00417202">
        <w:rPr>
          <w:b/>
          <w:color w:val="0D0D0D" w:themeColor="text1" w:themeTint="F2"/>
          <w:sz w:val="20"/>
          <w:szCs w:val="20"/>
          <w:lang w:val="ru-RU" w:eastAsia="ru-RU"/>
        </w:rPr>
        <w:t>/</w:t>
      </w:r>
      <w:r w:rsidRPr="008D487E">
        <w:rPr>
          <w:b/>
          <w:color w:val="0D0D0D" w:themeColor="text1" w:themeTint="F2"/>
          <w:sz w:val="20"/>
          <w:szCs w:val="20"/>
          <w:lang w:eastAsia="ru-RU"/>
        </w:rPr>
        <w:t>ORB</w:t>
      </w:r>
    </w:p>
    <w:p w:rsidR="00A02D7C" w:rsidRPr="006F45C9" w:rsidRDefault="00A02D7C" w:rsidP="00A02D7C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E34D92" w:rsidRDefault="00A02D7C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При необходимости можно переместить</w:t>
      </w:r>
      <w:r w:rsidR="00F422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бронирования</w:t>
      </w:r>
      <w:r w:rsidR="006F4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которые содержат поля оформления билетов 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TAU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 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RB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Review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Booking</w:t>
      </w:r>
      <w:r w:rsidR="006F45C9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опре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деленную очередь для дальнейшей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обработки.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F0500" w:rsidRDefault="006F45C9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По умолчанию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бронирования с оформлением билетов </w:t>
      </w:r>
      <w:r w:rsidR="006159B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TA</w:t>
      </w:r>
      <w:r w:rsidR="00615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</w:t>
      </w:r>
      <w:r w:rsidR="00166D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находятся в </w:t>
      </w:r>
      <w:r w:rsidR="00373EEF">
        <w:rPr>
          <w:rFonts w:asciiTheme="minorHAnsi" w:hAnsiTheme="minorHAnsi" w:cstheme="minorHAnsi"/>
          <w:color w:val="000000" w:themeColor="text1"/>
          <w:sz w:val="22"/>
          <w:szCs w:val="22"/>
        </w:rPr>
        <w:t>запрограммированной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очереди 10, а бронирования с полями 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RB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очереди 12.</w:t>
      </w:r>
    </w:p>
    <w:p w:rsidR="009350C2" w:rsidRPr="009350C2" w:rsidRDefault="00F422E8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Примеры команд: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2"/>
        <w:gridCol w:w="7230"/>
      </w:tblGrid>
      <w:tr w:rsidR="009350C2" w:rsidRPr="009350C2" w:rsidTr="005A243B"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F422E8" w:rsidRDefault="009350C2" w:rsidP="00F422E8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F422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Формат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F422E8" w:rsidRDefault="009350C2" w:rsidP="00F422E8">
            <w:pPr>
              <w:pStyle w:val="txttable0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F422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Описание</w:t>
            </w:r>
          </w:p>
        </w:tc>
      </w:tr>
      <w:tr w:rsidR="009350C2" w:rsidRPr="00983EDD" w:rsidTr="005A243B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hideMark/>
          </w:tcPr>
          <w:p w:rsidR="009350C2" w:rsidRPr="009350C2" w:rsidRDefault="009350C2" w:rsidP="009350C2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ORB/TAU/20AUG-Q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9350C2" w:rsidRPr="009350C2" w:rsidRDefault="00BF0500" w:rsidP="00BF0500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Переместить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бронирования с датой 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20 августа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D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(по умолчанию в очередь 10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)</w:t>
            </w:r>
            <w:r w:rsidR="00E34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373EEF" w:rsidRPr="00983EDD" w:rsidTr="005A243B">
        <w:trPr>
          <w:trHeight w:val="192"/>
        </w:trPr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hideMark/>
          </w:tcPr>
          <w:p w:rsidR="00373EEF" w:rsidRPr="00E214C6" w:rsidRDefault="00373EEF" w:rsidP="00373EEF">
            <w:pPr>
              <w:pStyle w:val="Default"/>
              <w:jc w:val="both"/>
              <w:rPr>
                <w:rStyle w:val="afe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E2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ORB/TAU/3AUG–Q/90 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73EEF" w:rsidRPr="00373EEF" w:rsidRDefault="00373EEF" w:rsidP="00BF0500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Переместить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бронирования с датой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73E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03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августа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в очередь</w:t>
            </w:r>
            <w:r w:rsidRPr="00373E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90</w:t>
            </w:r>
            <w:r w:rsidR="00E34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9350C2" w:rsidRPr="00983EDD" w:rsidTr="005A243B">
        <w:trPr>
          <w:trHeight w:val="483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350C2" w:rsidRPr="009350C2" w:rsidRDefault="009350C2" w:rsidP="009350C2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ORB/TAU/20AUG*31AUG-Q/50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350C2" w:rsidRPr="009350C2" w:rsidRDefault="00BF0500" w:rsidP="009350C2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Переместить 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бронирования с диапазоном дат 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TAU</w:t>
            </w:r>
            <w:r w:rsidR="009350C2"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с 20 по 31 августа в очередь 50</w:t>
            </w:r>
            <w:r w:rsidR="00E34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373EEF" w:rsidRPr="00983EDD" w:rsidTr="005A243B">
        <w:trPr>
          <w:trHeight w:val="203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73EEF" w:rsidRPr="009350C2" w:rsidRDefault="00373EEF" w:rsidP="009350C2">
            <w:pPr>
              <w:pStyle w:val="txttable0"/>
              <w:spacing w:before="0" w:beforeAutospacing="0" w:after="0" w:line="240" w:lineRule="auto"/>
              <w:jc w:val="both"/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0C2"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ORB/RB/5JUL-Q/50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73EEF" w:rsidRDefault="00373EEF" w:rsidP="009350C2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Переместить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бронирования с датой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5 июля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 поле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935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 очередь 50</w:t>
            </w:r>
            <w:r w:rsidR="00E34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373EEF" w:rsidRPr="00983EDD" w:rsidTr="005A243B">
        <w:trPr>
          <w:trHeight w:val="208"/>
        </w:trPr>
        <w:tc>
          <w:tcPr>
            <w:tcW w:w="3402" w:type="dxa"/>
            <w:tcBorders>
              <w:top w:val="single" w:sz="6" w:space="0" w:color="auto"/>
            </w:tcBorders>
            <w:hideMark/>
          </w:tcPr>
          <w:p w:rsidR="00373EEF" w:rsidRPr="00373EEF" w:rsidRDefault="004047EB" w:rsidP="00373EEF">
            <w:pPr>
              <w:pStyle w:val="Default"/>
              <w:jc w:val="both"/>
              <w:rPr>
                <w:rStyle w:val="afe"/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ORB/RB/18JUN*26JUN-Q/XX1</w:t>
            </w:r>
            <w:r w:rsidR="00373EEF" w:rsidRPr="00373E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/35 </w:t>
            </w:r>
          </w:p>
        </w:tc>
        <w:tc>
          <w:tcPr>
            <w:tcW w:w="7230" w:type="dxa"/>
            <w:tcBorders>
              <w:top w:val="single" w:sz="6" w:space="0" w:color="auto"/>
            </w:tcBorders>
            <w:hideMark/>
          </w:tcPr>
          <w:p w:rsidR="00373EEF" w:rsidRPr="004047EB" w:rsidRDefault="00373EEF" w:rsidP="009350C2">
            <w:pPr>
              <w:pStyle w:val="txttable0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Переместить бронирования с датой в поле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RB</w:t>
            </w:r>
            <w:r w:rsidRPr="00373E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из указанного диапазона в очередь 35 офиса </w:t>
            </w:r>
            <w:r w:rsidR="004047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XX</w:t>
            </w:r>
            <w:r w:rsidR="004047EB" w:rsidRPr="004047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</w:t>
            </w:r>
            <w:r w:rsidR="00E34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</w:tbl>
    <w:p w:rsidR="005A243B" w:rsidRDefault="005A243B" w:rsidP="005A243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После применения формата:</w:t>
      </w:r>
      <w:r w:rsidRPr="006F45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B80" w:rsidRDefault="005A243B" w:rsidP="005A243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FB1C42">
        <w:rPr>
          <w:color w:val="000000"/>
          <w:szCs w:val="22"/>
        </w:rPr>
        <w:sym w:font="Wingdings" w:char="F0D8"/>
      </w:r>
      <w:r w:rsidRPr="00FB1C42">
        <w:rPr>
          <w:color w:val="000000"/>
          <w:szCs w:val="22"/>
        </w:rPr>
        <w:tab/>
      </w:r>
      <w:r w:rsidR="00642B80">
        <w:rPr>
          <w:rStyle w:val="afe"/>
          <w:rFonts w:asciiTheme="minorHAnsi" w:hAnsiTheme="minorHAnsi" w:cstheme="minorHAnsi"/>
          <w:b w:val="0"/>
          <w:color w:val="000000" w:themeColor="text1"/>
          <w:sz w:val="22"/>
          <w:szCs w:val="22"/>
        </w:rPr>
        <w:t>ORB/TAU/10AUG*31AUG-Q/70</w:t>
      </w:r>
    </w:p>
    <w:p w:rsidR="005A243B" w:rsidRDefault="005A243B" w:rsidP="005A243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Ответ системы:</w:t>
      </w:r>
    </w:p>
    <w:p w:rsidR="00642B80" w:rsidRPr="00642B80" w:rsidRDefault="00642B80" w:rsidP="00DD7B95">
      <w:pPr>
        <w:pStyle w:val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642B80">
        <w:rPr>
          <w:rFonts w:ascii="Courier New" w:hAnsi="Courier New" w:cs="Courier New"/>
          <w:b w:val="0"/>
          <w:sz w:val="18"/>
          <w:szCs w:val="18"/>
        </w:rPr>
        <w:t>&gt;ORB/TAU/10AUG*31AUG-Q/70</w:t>
      </w:r>
    </w:p>
    <w:p w:rsidR="00642B80" w:rsidRPr="00642B80" w:rsidRDefault="00642B80" w:rsidP="00DD7B95">
      <w:pPr>
        <w:pStyle w:val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  <w:lang w:val="ru-RU"/>
        </w:rPr>
      </w:pPr>
      <w:r w:rsidRPr="00642B80">
        <w:rPr>
          <w:rFonts w:ascii="Courier New" w:hAnsi="Courier New" w:cs="Courier New"/>
          <w:b w:val="0"/>
          <w:sz w:val="18"/>
          <w:szCs w:val="18"/>
        </w:rPr>
        <w:t xml:space="preserve">MOVED 0001 TO 7J8J Q70   </w:t>
      </w:r>
    </w:p>
    <w:p w:rsidR="00642B80" w:rsidRPr="00FA0F46" w:rsidRDefault="00642B80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9350C2" w:rsidRPr="00E34D92" w:rsidRDefault="005A243B" w:rsidP="00E34D92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>Пояснение:</w:t>
      </w:r>
      <w:r w:rsidR="00E34D92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FA0F46" w:rsidRPr="00E34D92">
        <w:rPr>
          <w:rFonts w:cstheme="minorHAnsi"/>
          <w:color w:val="000000" w:themeColor="text1"/>
          <w:szCs w:val="22"/>
          <w:lang w:val="ru-RU"/>
        </w:rPr>
        <w:t xml:space="preserve">Поле </w:t>
      </w:r>
      <w:r w:rsidR="009350C2" w:rsidRPr="009350C2">
        <w:rPr>
          <w:rFonts w:cstheme="minorHAnsi"/>
          <w:color w:val="000000" w:themeColor="text1"/>
          <w:szCs w:val="22"/>
          <w:lang w:val="en-GB"/>
        </w:rPr>
        <w:t>MOVED</w:t>
      </w:r>
      <w:r w:rsidR="009350C2" w:rsidRPr="00E34D92">
        <w:rPr>
          <w:rFonts w:cstheme="minorHAnsi"/>
          <w:color w:val="000000" w:themeColor="text1"/>
          <w:szCs w:val="22"/>
          <w:lang w:val="ru-RU"/>
        </w:rPr>
        <w:t xml:space="preserve"> </w:t>
      </w:r>
      <w:r w:rsidR="00FA0F46" w:rsidRPr="00E34D92">
        <w:rPr>
          <w:rFonts w:cstheme="minorHAnsi"/>
          <w:color w:val="000000" w:themeColor="text1"/>
          <w:szCs w:val="22"/>
          <w:lang w:val="ru-RU"/>
        </w:rPr>
        <w:t>показывает</w:t>
      </w:r>
      <w:r w:rsidR="009350C2" w:rsidRPr="00E34D92">
        <w:rPr>
          <w:rFonts w:cstheme="minorHAnsi"/>
          <w:color w:val="000000" w:themeColor="text1"/>
          <w:szCs w:val="22"/>
          <w:lang w:val="ru-RU"/>
        </w:rPr>
        <w:t xml:space="preserve"> количество перемещенных бронирований в необходимую очередь.</w:t>
      </w:r>
    </w:p>
    <w:p w:rsidR="009350C2" w:rsidRPr="00A62512" w:rsidRDefault="009350C2" w:rsidP="009350C2">
      <w:pPr>
        <w:jc w:val="both"/>
        <w:rPr>
          <w:rFonts w:cstheme="minorHAnsi"/>
          <w:color w:val="000000" w:themeColor="text1"/>
          <w:sz w:val="14"/>
          <w:szCs w:val="14"/>
          <w:lang w:val="ru-RU"/>
        </w:rPr>
      </w:pPr>
    </w:p>
    <w:p w:rsidR="008D487E" w:rsidRPr="00417202" w:rsidRDefault="009350C2" w:rsidP="00442603">
      <w:pPr>
        <w:jc w:val="both"/>
        <w:rPr>
          <w:rFonts w:cstheme="minorHAnsi"/>
          <w:b/>
          <w:color w:val="000000" w:themeColor="text1"/>
          <w:sz w:val="24"/>
          <w:lang w:val="ru-RU"/>
        </w:rPr>
      </w:pPr>
      <w:r w:rsidRPr="00442603">
        <w:rPr>
          <w:rFonts w:cstheme="minorHAnsi"/>
          <w:b/>
          <w:color w:val="000000" w:themeColor="text1"/>
          <w:sz w:val="24"/>
          <w:lang w:val="ru-RU"/>
        </w:rPr>
        <w:t>Функция подсчета</w:t>
      </w:r>
      <w:r w:rsidR="001D73F8">
        <w:rPr>
          <w:rFonts w:cstheme="minorHAnsi"/>
          <w:b/>
          <w:color w:val="000000" w:themeColor="text1"/>
          <w:sz w:val="24"/>
          <w:lang w:val="ru-RU"/>
        </w:rPr>
        <w:t xml:space="preserve"> </w:t>
      </w:r>
      <w:r w:rsidR="00263810">
        <w:rPr>
          <w:rFonts w:cstheme="minorHAnsi"/>
          <w:b/>
          <w:color w:val="000000" w:themeColor="text1"/>
          <w:sz w:val="24"/>
          <w:lang w:val="ru-RU"/>
        </w:rPr>
        <w:t>очеред</w:t>
      </w:r>
      <w:r w:rsidR="001D73F8">
        <w:rPr>
          <w:rFonts w:cstheme="minorHAnsi"/>
          <w:b/>
          <w:color w:val="000000" w:themeColor="text1"/>
          <w:sz w:val="24"/>
          <w:lang w:val="ru-RU"/>
        </w:rPr>
        <w:t>ей</w:t>
      </w:r>
    </w:p>
    <w:p w:rsidR="008D487E" w:rsidRPr="00417202" w:rsidRDefault="008D487E" w:rsidP="00442603">
      <w:pPr>
        <w:jc w:val="both"/>
        <w:rPr>
          <w:rFonts w:cstheme="minorHAnsi"/>
          <w:b/>
          <w:color w:val="000000" w:themeColor="text1"/>
          <w:sz w:val="20"/>
          <w:szCs w:val="20"/>
          <w:lang w:val="ru-RU"/>
        </w:rPr>
      </w:pPr>
      <w:r w:rsidRPr="008D487E">
        <w:rPr>
          <w:rFonts w:cstheme="minorHAnsi"/>
          <w:b/>
          <w:color w:val="000000" w:themeColor="text1"/>
          <w:sz w:val="20"/>
          <w:szCs w:val="20"/>
        </w:rPr>
        <w:t>H</w:t>
      </w:r>
      <w:r w:rsidRPr="00417202">
        <w:rPr>
          <w:rFonts w:cstheme="minorHAnsi"/>
          <w:b/>
          <w:color w:val="000000" w:themeColor="text1"/>
          <w:sz w:val="20"/>
          <w:szCs w:val="20"/>
          <w:lang w:val="ru-RU"/>
        </w:rPr>
        <w:t>/</w:t>
      </w:r>
      <w:r w:rsidRPr="008D487E">
        <w:rPr>
          <w:rFonts w:cstheme="minorHAnsi"/>
          <w:b/>
          <w:color w:val="000000" w:themeColor="text1"/>
          <w:sz w:val="20"/>
          <w:szCs w:val="20"/>
        </w:rPr>
        <w:t>QUCO</w:t>
      </w:r>
    </w:p>
    <w:p w:rsidR="009350C2" w:rsidRPr="00442603" w:rsidRDefault="009350C2" w:rsidP="00442603">
      <w:pPr>
        <w:jc w:val="both"/>
        <w:rPr>
          <w:rFonts w:cstheme="minorHAnsi"/>
          <w:b/>
          <w:color w:val="000000" w:themeColor="text1"/>
          <w:sz w:val="6"/>
          <w:szCs w:val="6"/>
          <w:lang w:val="ru-RU"/>
        </w:rPr>
      </w:pPr>
    </w:p>
    <w:p w:rsidR="009350C2" w:rsidRDefault="009350C2" w:rsidP="009350C2">
      <w:pPr>
        <w:pStyle w:val="aff8"/>
        <w:spacing w:before="0" w:beforeAutospacing="0" w:after="0" w:afterAutospacing="0"/>
        <w:jc w:val="both"/>
        <w:rPr>
          <w:rStyle w:val="afe"/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350C2">
        <w:rPr>
          <w:rStyle w:val="afe"/>
          <w:rFonts w:asciiTheme="minorHAnsi" w:hAnsiTheme="minorHAnsi" w:cstheme="minorHAnsi"/>
          <w:color w:val="000000" w:themeColor="text1"/>
          <w:sz w:val="22"/>
          <w:szCs w:val="22"/>
        </w:rPr>
        <w:t>QCT/ALL</w:t>
      </w:r>
    </w:p>
    <w:p w:rsidR="00263810" w:rsidRPr="00D93A6F" w:rsidRDefault="00B014CF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14CF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Пояснение:</w:t>
      </w:r>
      <w:r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подсчитать активные очереди</w:t>
      </w:r>
      <w:r w:rsidR="0026381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, категории и диапазоны дат</w:t>
      </w:r>
      <w: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агентства с указанием количест</w:t>
      </w:r>
      <w:r w:rsidR="0026381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ва бронирований</w:t>
      </w:r>
      <w:r w:rsidR="000604F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и названия очереди</w:t>
      </w:r>
    </w:p>
    <w:p w:rsidR="009350C2" w:rsidRDefault="00D93A6F" w:rsidP="009350C2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Ответ системы</w:t>
      </w:r>
      <w:r w:rsidR="009350C2" w:rsidRPr="009350C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C648C5" w:rsidRPr="00C648C5" w:rsidRDefault="00C648C5" w:rsidP="00C648C5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C648C5">
        <w:rPr>
          <w:rFonts w:ascii="Courier New" w:hAnsi="Courier New" w:cs="Courier New"/>
          <w:b w:val="0"/>
          <w:sz w:val="18"/>
          <w:szCs w:val="18"/>
        </w:rPr>
        <w:t xml:space="preserve">08AUG 7J8J 1620                                                 </w:t>
      </w:r>
    </w:p>
    <w:p w:rsidR="00C648C5" w:rsidRPr="00C648C5" w:rsidRDefault="00C648C5" w:rsidP="00C648C5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C648C5">
        <w:rPr>
          <w:rFonts w:ascii="Courier New" w:hAnsi="Courier New" w:cs="Courier New"/>
          <w:b w:val="0"/>
          <w:sz w:val="18"/>
          <w:szCs w:val="18"/>
        </w:rPr>
        <w:t>SPV..........</w:t>
      </w:r>
      <w:proofErr w:type="gramStart"/>
      <w:r w:rsidRPr="00C648C5">
        <w:rPr>
          <w:rFonts w:ascii="Courier New" w:hAnsi="Courier New" w:cs="Courier New"/>
          <w:b w:val="0"/>
          <w:sz w:val="18"/>
          <w:szCs w:val="18"/>
        </w:rPr>
        <w:t>0  MSG</w:t>
      </w:r>
      <w:proofErr w:type="gramEnd"/>
      <w:r w:rsidRPr="00C648C5">
        <w:rPr>
          <w:rFonts w:ascii="Courier New" w:hAnsi="Courier New" w:cs="Courier New"/>
          <w:b w:val="0"/>
          <w:sz w:val="18"/>
          <w:szCs w:val="18"/>
        </w:rPr>
        <w:t>..........</w:t>
      </w:r>
      <w:r>
        <w:rPr>
          <w:rFonts w:ascii="Courier New" w:hAnsi="Courier New" w:cs="Courier New"/>
          <w:b w:val="0"/>
          <w:sz w:val="18"/>
          <w:szCs w:val="18"/>
        </w:rPr>
        <w:t>0  UTR..........0  LMT.........</w:t>
      </w:r>
      <w:r w:rsidRPr="00C648C5">
        <w:rPr>
          <w:rFonts w:ascii="Courier New" w:hAnsi="Courier New" w:cs="Courier New"/>
          <w:b w:val="0"/>
          <w:sz w:val="18"/>
          <w:szCs w:val="18"/>
        </w:rPr>
        <w:t xml:space="preserve">0  </w:t>
      </w:r>
    </w:p>
    <w:p w:rsidR="00C648C5" w:rsidRPr="00C648C5" w:rsidRDefault="00C648C5" w:rsidP="00C648C5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proofErr w:type="gramStart"/>
      <w:r w:rsidRPr="00C648C5">
        <w:rPr>
          <w:rFonts w:ascii="Courier New" w:hAnsi="Courier New" w:cs="Courier New"/>
          <w:b w:val="0"/>
          <w:sz w:val="18"/>
          <w:szCs w:val="18"/>
        </w:rPr>
        <w:t>Q01  GENERAL</w:t>
      </w:r>
      <w:proofErr w:type="gramEnd"/>
      <w:r w:rsidRPr="00C648C5">
        <w:rPr>
          <w:rFonts w:ascii="Courier New" w:hAnsi="Courier New" w:cs="Courier New"/>
          <w:b w:val="0"/>
          <w:sz w:val="18"/>
          <w:szCs w:val="18"/>
        </w:rPr>
        <w:t xml:space="preserve"> QUEUE        ....1                Q/TTL    ....1   </w:t>
      </w:r>
    </w:p>
    <w:p w:rsidR="00C648C5" w:rsidRPr="00C648C5" w:rsidRDefault="00C648C5" w:rsidP="00C648C5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proofErr w:type="gramStart"/>
      <w:r w:rsidRPr="00C648C5">
        <w:rPr>
          <w:rFonts w:ascii="Courier New" w:hAnsi="Courier New" w:cs="Courier New"/>
          <w:b w:val="0"/>
          <w:sz w:val="18"/>
          <w:szCs w:val="18"/>
        </w:rPr>
        <w:t>Q10  TICKET</w:t>
      </w:r>
      <w:proofErr w:type="gramEnd"/>
      <w:r w:rsidRPr="00C648C5">
        <w:rPr>
          <w:rFonts w:ascii="Courier New" w:hAnsi="Courier New" w:cs="Courier New"/>
          <w:b w:val="0"/>
          <w:sz w:val="18"/>
          <w:szCs w:val="18"/>
        </w:rPr>
        <w:t xml:space="preserve"> REVIEW TAU    ....3                Q/TTL    ....3   </w:t>
      </w:r>
    </w:p>
    <w:p w:rsidR="00C648C5" w:rsidRPr="00C648C5" w:rsidRDefault="00C648C5" w:rsidP="00C648C5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proofErr w:type="gramStart"/>
      <w:r w:rsidRPr="00C648C5">
        <w:rPr>
          <w:rFonts w:ascii="Courier New" w:hAnsi="Courier New" w:cs="Courier New"/>
          <w:b w:val="0"/>
          <w:sz w:val="18"/>
          <w:szCs w:val="18"/>
        </w:rPr>
        <w:t>Q16  VENDOR</w:t>
      </w:r>
      <w:proofErr w:type="gramEnd"/>
      <w:r w:rsidRPr="00C648C5">
        <w:rPr>
          <w:rFonts w:ascii="Courier New" w:hAnsi="Courier New" w:cs="Courier New"/>
          <w:b w:val="0"/>
          <w:sz w:val="18"/>
          <w:szCs w:val="18"/>
        </w:rPr>
        <w:t xml:space="preserve"> REMARKS       ...10                Q/TTL    ...10   </w:t>
      </w:r>
    </w:p>
    <w:p w:rsidR="00C648C5" w:rsidRPr="00C648C5" w:rsidRDefault="00C648C5" w:rsidP="00C648C5">
      <w:pPr>
        <w:pStyle w:val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proofErr w:type="gramStart"/>
      <w:r w:rsidRPr="00C648C5">
        <w:rPr>
          <w:rFonts w:ascii="Courier New" w:hAnsi="Courier New" w:cs="Courier New"/>
          <w:b w:val="0"/>
          <w:sz w:val="18"/>
          <w:szCs w:val="18"/>
        </w:rPr>
        <w:t>Q17  WAITLIST</w:t>
      </w:r>
      <w:proofErr w:type="gramEnd"/>
      <w:r w:rsidRPr="00C648C5">
        <w:rPr>
          <w:rFonts w:ascii="Courier New" w:hAnsi="Courier New" w:cs="Courier New"/>
          <w:b w:val="0"/>
          <w:sz w:val="18"/>
          <w:szCs w:val="18"/>
        </w:rPr>
        <w:t xml:space="preserve"> KL          ....1                Q/TTL    ....1   </w:t>
      </w:r>
    </w:p>
    <w:p w:rsidR="00A62512" w:rsidRPr="007407F4" w:rsidRDefault="00A62512" w:rsidP="00263810">
      <w:pPr>
        <w:jc w:val="both"/>
        <w:rPr>
          <w:rFonts w:cstheme="minorHAnsi"/>
          <w:bCs/>
          <w:color w:val="000000" w:themeColor="text1"/>
          <w:sz w:val="6"/>
          <w:szCs w:val="6"/>
          <w:lang w:eastAsia="uk-UA"/>
        </w:rPr>
      </w:pPr>
    </w:p>
    <w:p w:rsidR="00263810" w:rsidRPr="00434972" w:rsidRDefault="00263810" w:rsidP="00263810">
      <w:pPr>
        <w:jc w:val="both"/>
        <w:rPr>
          <w:rFonts w:cstheme="minorHAnsi"/>
          <w:snapToGrid w:val="0"/>
          <w:color w:val="000000" w:themeColor="text1"/>
          <w:szCs w:val="22"/>
          <w:lang w:val="ru-RU"/>
        </w:rPr>
      </w:pPr>
      <w:r>
        <w:rPr>
          <w:rFonts w:cstheme="minorHAnsi"/>
          <w:bCs/>
          <w:color w:val="000000" w:themeColor="text1"/>
          <w:szCs w:val="22"/>
          <w:lang w:val="ru-RU" w:eastAsia="uk-UA"/>
        </w:rPr>
        <w:lastRenderedPageBreak/>
        <w:t>Дополнительные</w:t>
      </w:r>
      <w:r w:rsidR="002D7E1C">
        <w:rPr>
          <w:rFonts w:cstheme="minorHAnsi"/>
          <w:bCs/>
          <w:color w:val="000000" w:themeColor="text1"/>
          <w:szCs w:val="22"/>
          <w:lang w:val="ru-RU" w:eastAsia="uk-UA"/>
        </w:rPr>
        <w:t xml:space="preserve"> форматы</w:t>
      </w:r>
      <w:r w:rsidRPr="00434972">
        <w:rPr>
          <w:rFonts w:cstheme="minorHAnsi"/>
          <w:bCs/>
          <w:color w:val="000000" w:themeColor="text1"/>
          <w:szCs w:val="22"/>
          <w:lang w:val="ru-RU" w:eastAsia="uk-UA"/>
        </w:rPr>
        <w:t>: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5"/>
      </w:tblGrid>
      <w:tr w:rsidR="00263810" w:rsidRPr="009350C2" w:rsidTr="005A243B"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810" w:rsidRPr="00434972" w:rsidRDefault="00263810" w:rsidP="00E214C6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434972">
              <w:rPr>
                <w:rFonts w:cstheme="minorHAnsi"/>
                <w:b/>
                <w:bCs/>
                <w:color w:val="000000" w:themeColor="text1"/>
                <w:szCs w:val="22"/>
                <w:lang w:val="uk-UA" w:eastAsia="uk-UA"/>
              </w:rPr>
              <w:t>Формат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</w:tcBorders>
          </w:tcPr>
          <w:p w:rsidR="00263810" w:rsidRPr="00434972" w:rsidRDefault="00263810" w:rsidP="00E214C6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 w:rsidRPr="00434972"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  <w:t>Описание</w:t>
            </w:r>
          </w:p>
        </w:tc>
      </w:tr>
      <w:tr w:rsidR="00263810" w:rsidRPr="00983EDD" w:rsidTr="005A243B"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3810" w:rsidRPr="002D7E1C" w:rsidRDefault="00263810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QCA*50 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</w:tcPr>
          <w:p w:rsidR="00263810" w:rsidRPr="002336A1" w:rsidRDefault="001D73F8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Подсчитать активные очереди с</w:t>
            </w:r>
            <w:r w:rsidR="002D7E1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количеством бронирований </w:t>
            </w:r>
            <w:r w:rsidR="00DD7B95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больше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50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</w:p>
        </w:tc>
      </w:tr>
      <w:tr w:rsidR="00E17A8C" w:rsidRPr="00983EDD" w:rsidTr="005A243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A8C" w:rsidRPr="005A243B" w:rsidRDefault="00E17A8C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>QCA/</w:t>
            </w:r>
            <w:r w:rsidR="004047EB">
              <w:rPr>
                <w:b/>
                <w:sz w:val="20"/>
                <w:szCs w:val="20"/>
                <w:lang w:val="en-US"/>
              </w:rPr>
              <w:t>XX</w:t>
            </w:r>
            <w:r w:rsidR="004047EB" w:rsidRPr="005A24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17A8C" w:rsidRPr="004047EB" w:rsidRDefault="001D73F8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активные очереди в офисе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1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263810" w:rsidRPr="00983EDD" w:rsidTr="005A243B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63810" w:rsidRPr="002D7E1C" w:rsidRDefault="00263810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QCD/ALL 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63810" w:rsidRPr="001D73F8" w:rsidRDefault="001D73F8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П</w:t>
            </w:r>
            <w:r w:rsidRPr="001D73F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одсчитать активные очереди, категории и диапазоны дат</w:t>
            </w:r>
            <w:r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="000604F6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без </w:t>
            </w:r>
            <w:r w:rsidR="002D7E1C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указания </w:t>
            </w:r>
            <w:r w:rsidR="000604F6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их названия</w:t>
            </w:r>
            <w:r w:rsidR="005A243B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.</w:t>
            </w:r>
          </w:p>
        </w:tc>
      </w:tr>
      <w:tr w:rsidR="00263810" w:rsidRPr="00983EDD" w:rsidTr="005A243B">
        <w:tc>
          <w:tcPr>
            <w:tcW w:w="2127" w:type="dxa"/>
            <w:vAlign w:val="center"/>
          </w:tcPr>
          <w:p w:rsidR="00263810" w:rsidRPr="002D7E1C" w:rsidRDefault="00263810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QCB </w:t>
            </w:r>
          </w:p>
        </w:tc>
        <w:tc>
          <w:tcPr>
            <w:tcW w:w="8505" w:type="dxa"/>
          </w:tcPr>
          <w:p w:rsidR="00263810" w:rsidRPr="00A0783B" w:rsidRDefault="000604F6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Подсчитать бронирования в очереди 0</w:t>
            </w:r>
            <w:r w:rsidR="00A0783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(</w:t>
            </w:r>
            <w:r w:rsidR="00A0783B">
              <w:rPr>
                <w:rFonts w:cstheme="minorHAnsi"/>
                <w:color w:val="000000" w:themeColor="text1"/>
                <w:szCs w:val="22"/>
                <w:lang w:eastAsia="uk-UA"/>
              </w:rPr>
              <w:t>URG</w:t>
            </w:r>
            <w:r w:rsidR="00A0783B">
              <w:rPr>
                <w:rFonts w:cstheme="minorHAnsi"/>
                <w:color w:val="000000" w:themeColor="text1"/>
                <w:szCs w:val="22"/>
                <w:lang w:val="ru-RU" w:eastAsia="uk-UA"/>
              </w:rPr>
              <w:t>)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и 1</w:t>
            </w:r>
            <w:r w:rsidR="00A0783B" w:rsidRPr="00A0783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(</w:t>
            </w:r>
            <w:r w:rsidR="00A0783B">
              <w:rPr>
                <w:rFonts w:cstheme="minorHAnsi"/>
                <w:color w:val="000000" w:themeColor="text1"/>
                <w:szCs w:val="22"/>
                <w:lang w:eastAsia="uk-UA"/>
              </w:rPr>
              <w:t>GEN</w:t>
            </w:r>
            <w:r w:rsidR="00A0783B" w:rsidRPr="00A0783B">
              <w:rPr>
                <w:rFonts w:cstheme="minorHAnsi"/>
                <w:color w:val="000000" w:themeColor="text1"/>
                <w:szCs w:val="22"/>
                <w:lang w:val="ru-RU" w:eastAsia="uk-UA"/>
              </w:rPr>
              <w:t>)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263810" w:rsidRPr="0051101C" w:rsidTr="005A243B">
        <w:tc>
          <w:tcPr>
            <w:tcW w:w="2127" w:type="dxa"/>
            <w:vAlign w:val="center"/>
          </w:tcPr>
          <w:p w:rsidR="00263810" w:rsidRPr="002D7E1C" w:rsidRDefault="00263810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QCB/92 </w:t>
            </w:r>
          </w:p>
        </w:tc>
        <w:tc>
          <w:tcPr>
            <w:tcW w:w="8505" w:type="dxa"/>
          </w:tcPr>
          <w:p w:rsidR="00263810" w:rsidRPr="005416CC" w:rsidRDefault="005416C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Подсчитать бронирования в очереди 92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E17A8C" w:rsidRPr="00983EDD" w:rsidTr="005A243B">
        <w:tc>
          <w:tcPr>
            <w:tcW w:w="2127" w:type="dxa"/>
            <w:vAlign w:val="center"/>
          </w:tcPr>
          <w:p w:rsidR="00E17A8C" w:rsidRPr="002D7E1C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QCB/</w:t>
            </w:r>
            <w:r>
              <w:rPr>
                <w:b/>
                <w:sz w:val="20"/>
                <w:szCs w:val="20"/>
                <w:lang w:val="en-US"/>
              </w:rPr>
              <w:t>XX1</w:t>
            </w:r>
            <w:r w:rsidR="00E17A8C" w:rsidRPr="002D7E1C">
              <w:rPr>
                <w:b/>
                <w:sz w:val="20"/>
                <w:szCs w:val="20"/>
              </w:rPr>
              <w:t xml:space="preserve">/66 </w:t>
            </w:r>
          </w:p>
        </w:tc>
        <w:tc>
          <w:tcPr>
            <w:tcW w:w="8505" w:type="dxa"/>
          </w:tcPr>
          <w:p w:rsidR="00E17A8C" w:rsidRPr="004047EB" w:rsidRDefault="005416CC" w:rsidP="005416CC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бронирования в очереди 66 офиса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1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E17A8C" w:rsidRPr="00983EDD" w:rsidTr="005A243B">
        <w:tc>
          <w:tcPr>
            <w:tcW w:w="2127" w:type="dxa"/>
            <w:vAlign w:val="center"/>
          </w:tcPr>
          <w:p w:rsidR="00E17A8C" w:rsidRPr="002D7E1C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QCB/</w:t>
            </w:r>
            <w:r>
              <w:rPr>
                <w:b/>
                <w:sz w:val="20"/>
                <w:szCs w:val="20"/>
                <w:lang w:val="en-US"/>
              </w:rPr>
              <w:t>XX1</w:t>
            </w:r>
            <w:r w:rsidR="00E17A8C" w:rsidRPr="002D7E1C">
              <w:rPr>
                <w:b/>
                <w:sz w:val="20"/>
                <w:szCs w:val="20"/>
              </w:rPr>
              <w:t xml:space="preserve">/45+58+22 </w:t>
            </w:r>
          </w:p>
        </w:tc>
        <w:tc>
          <w:tcPr>
            <w:tcW w:w="8505" w:type="dxa"/>
          </w:tcPr>
          <w:p w:rsidR="00E17A8C" w:rsidRPr="004047EB" w:rsidRDefault="005416C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бронирования в очередях 45, 58, 22 офиса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XX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1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263810" w:rsidRPr="00983EDD" w:rsidTr="005A243B">
        <w:tc>
          <w:tcPr>
            <w:tcW w:w="2127" w:type="dxa"/>
            <w:vAlign w:val="center"/>
          </w:tcPr>
          <w:p w:rsidR="00263810" w:rsidRPr="002D7E1C" w:rsidRDefault="00E17A8C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QCT/92 </w:t>
            </w:r>
          </w:p>
        </w:tc>
        <w:tc>
          <w:tcPr>
            <w:tcW w:w="8505" w:type="dxa"/>
          </w:tcPr>
          <w:p w:rsidR="00263810" w:rsidRPr="009350C2" w:rsidRDefault="005416C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бронирования в очереди 92 с </w:t>
            </w:r>
            <w:r w:rsidR="002D7E1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указанием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ее названи</w:t>
            </w:r>
            <w:r w:rsidR="002D7E1C">
              <w:rPr>
                <w:rFonts w:cstheme="minorHAnsi"/>
                <w:color w:val="000000" w:themeColor="text1"/>
                <w:szCs w:val="22"/>
                <w:lang w:val="ru-RU" w:eastAsia="uk-UA"/>
              </w:rPr>
              <w:t>я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E17A8C" w:rsidRPr="00983EDD" w:rsidTr="005A243B">
        <w:tc>
          <w:tcPr>
            <w:tcW w:w="2127" w:type="dxa"/>
            <w:vAlign w:val="center"/>
          </w:tcPr>
          <w:p w:rsidR="00E17A8C" w:rsidRPr="002D7E1C" w:rsidRDefault="00E17A8C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QCTA/92 </w:t>
            </w:r>
          </w:p>
        </w:tc>
        <w:tc>
          <w:tcPr>
            <w:tcW w:w="8505" w:type="dxa"/>
          </w:tcPr>
          <w:p w:rsidR="00E17A8C" w:rsidRPr="009350C2" w:rsidRDefault="005416C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Подсчитать бронирования,</w:t>
            </w:r>
            <w:r w:rsidRPr="001D73F8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категории и диапазоны дат</w:t>
            </w:r>
            <w:r w:rsidR="00873AEA" w:rsidRPr="00873AEA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 xml:space="preserve"> </w:t>
            </w:r>
            <w:r w:rsidR="00873AEA">
              <w:rPr>
                <w:rFonts w:cstheme="minorHAnsi"/>
                <w:snapToGrid w:val="0"/>
                <w:color w:val="000000" w:themeColor="text1"/>
                <w:szCs w:val="22"/>
                <w:lang w:val="ru-RU"/>
              </w:rPr>
              <w:t>в очереди 92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с </w:t>
            </w:r>
            <w:r w:rsidR="002D7E1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указанием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их названи</w:t>
            </w:r>
            <w:r w:rsidR="002D7E1C">
              <w:rPr>
                <w:rFonts w:cstheme="minorHAnsi"/>
                <w:color w:val="000000" w:themeColor="text1"/>
                <w:szCs w:val="22"/>
                <w:lang w:val="ru-RU" w:eastAsia="uk-UA"/>
              </w:rPr>
              <w:t>я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E17A8C" w:rsidRPr="00983EDD" w:rsidTr="005A243B">
        <w:tc>
          <w:tcPr>
            <w:tcW w:w="2127" w:type="dxa"/>
            <w:vAlign w:val="center"/>
          </w:tcPr>
          <w:p w:rsidR="00E17A8C" w:rsidRPr="002D7E1C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QCT/92*C</w:t>
            </w:r>
            <w:r>
              <w:rPr>
                <w:b/>
                <w:sz w:val="20"/>
                <w:szCs w:val="20"/>
                <w:lang w:val="en-US"/>
              </w:rPr>
              <w:t>YY</w:t>
            </w:r>
            <w:r w:rsidR="00E17A8C" w:rsidRPr="002D7E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E17A8C" w:rsidRPr="005416CC" w:rsidRDefault="005416C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бронирования в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категории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 w:rsidRPr="005416C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очереди 92</w:t>
            </w:r>
            <w:r w:rsidRPr="005416C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eastAsia="uk-UA"/>
              </w:rPr>
              <w:t>c</w:t>
            </w:r>
            <w:r w:rsidRPr="005416CC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873AEA">
              <w:rPr>
                <w:rFonts w:cstheme="minorHAnsi"/>
                <w:color w:val="000000" w:themeColor="text1"/>
                <w:szCs w:val="22"/>
                <w:lang w:val="ru-RU" w:eastAsia="uk-UA"/>
              </w:rPr>
              <w:t>указанием их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названия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5416CC" w:rsidRPr="00983EDD" w:rsidTr="005A243B">
        <w:tc>
          <w:tcPr>
            <w:tcW w:w="2127" w:type="dxa"/>
            <w:vAlign w:val="center"/>
          </w:tcPr>
          <w:p w:rsidR="005416CC" w:rsidRPr="002D7E1C" w:rsidRDefault="004047EB" w:rsidP="00E214C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QCTA/92*C</w:t>
            </w:r>
            <w:r>
              <w:rPr>
                <w:b/>
                <w:sz w:val="20"/>
                <w:szCs w:val="20"/>
                <w:lang w:val="en-US"/>
              </w:rPr>
              <w:t>YY</w:t>
            </w:r>
            <w:r w:rsidR="005416CC" w:rsidRPr="002D7E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5416CC" w:rsidRPr="005416CC" w:rsidRDefault="005416C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бронирования в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категории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очереди 92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во всех диапазонах</w:t>
            </w:r>
            <w:r w:rsidR="00873AEA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дат </w:t>
            </w:r>
            <w:r w:rsidR="00873AEA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с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указанием их названия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5416CC" w:rsidRPr="00983EDD" w:rsidTr="005A243B">
        <w:tc>
          <w:tcPr>
            <w:tcW w:w="2127" w:type="dxa"/>
            <w:vAlign w:val="center"/>
          </w:tcPr>
          <w:p w:rsidR="005416CC" w:rsidRPr="002D7E1C" w:rsidRDefault="005416CC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QCD/61 </w:t>
            </w:r>
          </w:p>
        </w:tc>
        <w:tc>
          <w:tcPr>
            <w:tcW w:w="8505" w:type="dxa"/>
          </w:tcPr>
          <w:p w:rsidR="005416CC" w:rsidRPr="009350C2" w:rsidRDefault="002D7E1C" w:rsidP="005A243B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Подсчитать бронирования в очереди 61 без указания </w:t>
            </w:r>
            <w:r w:rsidR="00873AEA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ее </w:t>
            </w: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названия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  <w:tr w:rsidR="005416CC" w:rsidRPr="00983EDD" w:rsidTr="005A243B">
        <w:tc>
          <w:tcPr>
            <w:tcW w:w="2127" w:type="dxa"/>
            <w:vAlign w:val="center"/>
          </w:tcPr>
          <w:p w:rsidR="005416CC" w:rsidRPr="002D7E1C" w:rsidRDefault="005416CC" w:rsidP="00E214C6">
            <w:pPr>
              <w:pStyle w:val="Default"/>
              <w:rPr>
                <w:b/>
                <w:sz w:val="20"/>
                <w:szCs w:val="20"/>
              </w:rPr>
            </w:pPr>
            <w:r w:rsidRPr="002D7E1C">
              <w:rPr>
                <w:b/>
                <w:sz w:val="20"/>
                <w:szCs w:val="20"/>
              </w:rPr>
              <w:t xml:space="preserve">QCDA/61 </w:t>
            </w:r>
          </w:p>
        </w:tc>
        <w:tc>
          <w:tcPr>
            <w:tcW w:w="8505" w:type="dxa"/>
          </w:tcPr>
          <w:p w:rsidR="005416CC" w:rsidRPr="009350C2" w:rsidRDefault="002D7E1C" w:rsidP="00E214C6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Подсчитать бронирования в очереди 61, во всех категориях и диапазонах дат без указания их названия</w:t>
            </w:r>
            <w:r w:rsidR="005A243B">
              <w:rPr>
                <w:rFonts w:cstheme="minorHAnsi"/>
                <w:color w:val="000000" w:themeColor="text1"/>
                <w:szCs w:val="22"/>
                <w:lang w:val="ru-RU" w:eastAsia="uk-UA"/>
              </w:rPr>
              <w:t>.</w:t>
            </w:r>
          </w:p>
        </w:tc>
      </w:tr>
    </w:tbl>
    <w:p w:rsidR="00263810" w:rsidRPr="00162666" w:rsidRDefault="00263810" w:rsidP="00263810">
      <w:pPr>
        <w:rPr>
          <w:sz w:val="16"/>
          <w:szCs w:val="16"/>
          <w:lang w:val="ru-RU" w:eastAsia="ru-RU"/>
        </w:rPr>
      </w:pPr>
    </w:p>
    <w:p w:rsidR="009350C2" w:rsidRPr="00417202" w:rsidRDefault="00C5323D" w:rsidP="009350C2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>
        <w:rPr>
          <w:rFonts w:cstheme="minorHAnsi"/>
          <w:b/>
          <w:color w:val="000000" w:themeColor="text1"/>
          <w:sz w:val="24"/>
          <w:lang w:val="ru-RU" w:eastAsia="uk-UA"/>
        </w:rPr>
        <w:t xml:space="preserve">Функция </w:t>
      </w:r>
      <w:r w:rsidR="00F72A37">
        <w:rPr>
          <w:rFonts w:cstheme="minorHAnsi"/>
          <w:b/>
          <w:color w:val="000000" w:themeColor="text1"/>
          <w:sz w:val="24"/>
          <w:lang w:val="ru-RU" w:eastAsia="uk-UA"/>
        </w:rPr>
        <w:t>переназначения</w:t>
      </w:r>
      <w:r w:rsidR="00B014CF">
        <w:rPr>
          <w:rFonts w:cstheme="minorHAnsi"/>
          <w:b/>
          <w:color w:val="000000" w:themeColor="text1"/>
          <w:sz w:val="24"/>
          <w:lang w:val="ru-RU" w:eastAsia="uk-UA"/>
        </w:rPr>
        <w:t xml:space="preserve"> очереди</w:t>
      </w:r>
    </w:p>
    <w:p w:rsidR="008D487E" w:rsidRPr="00417202" w:rsidRDefault="008D487E" w:rsidP="009350C2">
      <w:pPr>
        <w:jc w:val="both"/>
        <w:rPr>
          <w:rFonts w:cstheme="minorHAnsi"/>
          <w:b/>
          <w:color w:val="000000" w:themeColor="text1"/>
          <w:sz w:val="20"/>
          <w:szCs w:val="20"/>
          <w:lang w:val="ru-RU" w:eastAsia="uk-UA"/>
        </w:rPr>
      </w:pPr>
      <w:r w:rsidRPr="008D487E">
        <w:rPr>
          <w:rFonts w:cstheme="minorHAnsi"/>
          <w:b/>
          <w:color w:val="000000" w:themeColor="text1"/>
          <w:sz w:val="20"/>
          <w:szCs w:val="20"/>
          <w:lang w:eastAsia="uk-UA"/>
        </w:rPr>
        <w:t>H</w:t>
      </w:r>
      <w:r w:rsidRPr="00417202">
        <w:rPr>
          <w:rFonts w:cstheme="minorHAnsi"/>
          <w:b/>
          <w:color w:val="000000" w:themeColor="text1"/>
          <w:sz w:val="20"/>
          <w:szCs w:val="20"/>
          <w:lang w:val="ru-RU" w:eastAsia="uk-UA"/>
        </w:rPr>
        <w:t>/</w:t>
      </w:r>
      <w:r w:rsidRPr="008D487E">
        <w:rPr>
          <w:rFonts w:cstheme="minorHAnsi"/>
          <w:b/>
          <w:color w:val="000000" w:themeColor="text1"/>
          <w:sz w:val="20"/>
          <w:szCs w:val="20"/>
          <w:lang w:eastAsia="uk-UA"/>
        </w:rPr>
        <w:t>QF</w:t>
      </w:r>
    </w:p>
    <w:p w:rsidR="00C648C5" w:rsidRPr="00C648C5" w:rsidRDefault="00C648C5" w:rsidP="009350C2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E34D92" w:rsidRDefault="007C563E" w:rsidP="005A243B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Данная функция</w:t>
      </w:r>
      <w:r w:rsidR="00E6518F">
        <w:rPr>
          <w:rFonts w:cstheme="minorHAnsi"/>
          <w:color w:val="000000" w:themeColor="text1"/>
          <w:szCs w:val="22"/>
          <w:lang w:val="ru-RU" w:eastAsia="uk-UA"/>
        </w:rPr>
        <w:t xml:space="preserve"> позволяет</w:t>
      </w:r>
      <w:r w:rsidR="002A7E7F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переназначить</w:t>
      </w:r>
      <w:r w:rsidR="00CD01D5">
        <w:rPr>
          <w:rFonts w:cstheme="minorHAnsi"/>
          <w:color w:val="000000" w:themeColor="text1"/>
          <w:szCs w:val="22"/>
          <w:lang w:val="ru-RU" w:eastAsia="uk-UA"/>
        </w:rPr>
        <w:t xml:space="preserve"> получение бронирований </w:t>
      </w:r>
      <w:r w:rsidR="00E34D92">
        <w:rPr>
          <w:rFonts w:cstheme="minorHAnsi"/>
          <w:color w:val="000000" w:themeColor="text1"/>
          <w:szCs w:val="22"/>
          <w:lang w:val="ru-RU" w:eastAsia="uk-UA"/>
        </w:rPr>
        <w:t xml:space="preserve">из одной </w:t>
      </w:r>
      <w:r>
        <w:rPr>
          <w:rFonts w:cstheme="minorHAnsi"/>
          <w:color w:val="000000" w:themeColor="text1"/>
          <w:szCs w:val="22"/>
          <w:lang w:val="ru-RU" w:eastAsia="uk-UA"/>
        </w:rPr>
        <w:t>очеред</w:t>
      </w:r>
      <w:r w:rsidR="00CD01D5">
        <w:rPr>
          <w:rFonts w:cstheme="minorHAnsi"/>
          <w:color w:val="000000" w:themeColor="text1"/>
          <w:szCs w:val="22"/>
          <w:lang w:val="ru-RU" w:eastAsia="uk-UA"/>
        </w:rPr>
        <w:t xml:space="preserve">и </w:t>
      </w:r>
      <w:r w:rsidR="00E34D92">
        <w:rPr>
          <w:rFonts w:cstheme="minorHAnsi"/>
          <w:color w:val="000000" w:themeColor="text1"/>
          <w:szCs w:val="22"/>
          <w:lang w:val="ru-RU" w:eastAsia="uk-UA"/>
        </w:rPr>
        <w:t>(например, очереди 30) в другую (например, в очередь 50)</w:t>
      </w:r>
      <w:r w:rsidR="00CD01D5">
        <w:rPr>
          <w:rFonts w:cstheme="minorHAnsi"/>
          <w:color w:val="000000" w:themeColor="text1"/>
          <w:szCs w:val="22"/>
          <w:lang w:val="ru-RU" w:eastAsia="uk-UA"/>
        </w:rPr>
        <w:t>.</w:t>
      </w:r>
      <w:r w:rsidR="005A243B" w:rsidRPr="005A243B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</w:p>
    <w:p w:rsidR="00E34D92" w:rsidRPr="00F014ED" w:rsidRDefault="00E34D92" w:rsidP="00E34D92">
      <w:pPr>
        <w:jc w:val="both"/>
        <w:rPr>
          <w:rFonts w:cstheme="minorHAnsi"/>
          <w:color w:val="000000" w:themeColor="text1"/>
          <w:szCs w:val="22"/>
          <w:lang w:val="ru-RU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 w:rsidRPr="00F014ED">
        <w:rPr>
          <w:rFonts w:cstheme="minorHAnsi"/>
          <w:color w:val="000000" w:themeColor="text1"/>
          <w:szCs w:val="22"/>
          <w:lang w:val="ru-RU"/>
        </w:rPr>
        <w:t xml:space="preserve">         </w:t>
      </w:r>
      <w:r w:rsidRPr="00B141DD">
        <w:rPr>
          <w:rFonts w:cstheme="minorHAnsi"/>
          <w:b/>
          <w:bCs/>
          <w:color w:val="000000" w:themeColor="text1"/>
          <w:szCs w:val="22"/>
          <w:lang w:eastAsia="uk-UA"/>
        </w:rPr>
        <w:t>QF</w:t>
      </w:r>
      <w:r w:rsidRPr="00F014ED">
        <w:rPr>
          <w:rFonts w:cstheme="minorHAnsi"/>
          <w:b/>
          <w:bCs/>
          <w:color w:val="000000" w:themeColor="text1"/>
          <w:szCs w:val="22"/>
          <w:lang w:val="ru-RU" w:eastAsia="uk-UA"/>
        </w:rPr>
        <w:t>/30+50</w:t>
      </w:r>
    </w:p>
    <w:p w:rsidR="00E34D92" w:rsidRDefault="00E34D92" w:rsidP="00E34D92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Пояснение: переназначить попадание бронирований из очереди 30 в очередь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50.</w:t>
      </w:r>
    </w:p>
    <w:p w:rsidR="00CD01D5" w:rsidRDefault="005A243B" w:rsidP="005A243B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Пр</w:t>
      </w:r>
      <w:r w:rsidR="00E34D92">
        <w:rPr>
          <w:rFonts w:cstheme="minorHAnsi"/>
          <w:color w:val="000000" w:themeColor="text1"/>
          <w:szCs w:val="22"/>
          <w:lang w:val="ru-RU" w:eastAsia="uk-UA"/>
        </w:rPr>
        <w:t>и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мечание: </w:t>
      </w:r>
    </w:p>
    <w:p w:rsidR="00CD01D5" w:rsidRDefault="00CD01D5" w:rsidP="005A243B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1.</w:t>
      </w:r>
      <w:r w:rsidRPr="00CD01D5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>П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>ри использовании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данного функционала в очередь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супервизора </w:t>
      </w:r>
      <w:r w:rsidRPr="00591E35">
        <w:rPr>
          <w:rFonts w:cstheme="minorHAnsi"/>
          <w:color w:val="000000" w:themeColor="text1"/>
          <w:szCs w:val="22"/>
          <w:lang w:val="ru-RU" w:eastAsia="uk-UA"/>
        </w:rPr>
        <w:t xml:space="preserve">SPV 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>отправляется сообщение. Если оч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ередь переназначена ассоциированному </w:t>
      </w:r>
      <w:r>
        <w:rPr>
          <w:rFonts w:cstheme="minorHAnsi"/>
          <w:color w:val="000000" w:themeColor="text1"/>
          <w:szCs w:val="22"/>
          <w:lang w:val="uk-UA" w:eastAsia="uk-UA"/>
        </w:rPr>
        <w:t>пульту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 xml:space="preserve">, сообщение </w:t>
      </w:r>
      <w:r>
        <w:rPr>
          <w:rFonts w:cstheme="minorHAnsi"/>
          <w:color w:val="000000" w:themeColor="text1"/>
          <w:szCs w:val="22"/>
          <w:lang w:val="ru-RU" w:eastAsia="uk-UA"/>
        </w:rPr>
        <w:t>будет отправлено обоим офисам</w:t>
      </w:r>
      <w:r w:rsidRPr="009350C2">
        <w:rPr>
          <w:rFonts w:cstheme="minorHAnsi"/>
          <w:color w:val="000000" w:themeColor="text1"/>
          <w:szCs w:val="22"/>
          <w:lang w:val="ru-RU" w:eastAsia="uk-UA"/>
        </w:rPr>
        <w:t>.</w:t>
      </w:r>
    </w:p>
    <w:p w:rsidR="005A243B" w:rsidRPr="00CD01D5" w:rsidRDefault="00CD01D5" w:rsidP="005A243B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CD01D5">
        <w:rPr>
          <w:rFonts w:cstheme="minorHAnsi"/>
          <w:color w:val="000000" w:themeColor="text1"/>
          <w:szCs w:val="22"/>
          <w:lang w:val="uk-UA" w:eastAsia="uk-UA"/>
        </w:rPr>
        <w:t>2.</w:t>
      </w:r>
      <w:r>
        <w:rPr>
          <w:rFonts w:cstheme="minorHAnsi"/>
          <w:color w:val="000000" w:themeColor="text1"/>
          <w:szCs w:val="22"/>
          <w:u w:val="single"/>
          <w:lang w:val="uk-UA" w:eastAsia="uk-UA"/>
        </w:rPr>
        <w:t xml:space="preserve"> </w:t>
      </w:r>
      <w:proofErr w:type="spellStart"/>
      <w:r w:rsidR="005A243B" w:rsidRPr="0085606C">
        <w:rPr>
          <w:rFonts w:cstheme="minorHAnsi"/>
          <w:color w:val="000000" w:themeColor="text1"/>
          <w:szCs w:val="22"/>
          <w:u w:val="single"/>
          <w:lang w:val="uk-UA" w:eastAsia="uk-UA"/>
        </w:rPr>
        <w:t>Ассоциированный</w:t>
      </w:r>
      <w:proofErr w:type="spellEnd"/>
      <w:r w:rsidR="005A243B" w:rsidRPr="0085606C">
        <w:rPr>
          <w:rFonts w:cstheme="minorHAnsi"/>
          <w:color w:val="000000" w:themeColor="text1"/>
          <w:szCs w:val="22"/>
          <w:u w:val="single"/>
          <w:lang w:val="uk-UA" w:eastAsia="uk-UA"/>
        </w:rPr>
        <w:t xml:space="preserve"> пульт</w:t>
      </w:r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–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это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второй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или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дополнительный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пульт агентства (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филиала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), доступ к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которому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открывают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сотрудники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GDS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Galileo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при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наличии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запроса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со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proofErr w:type="spellStart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>стороны</w:t>
      </w:r>
      <w:proofErr w:type="spellEnd"/>
      <w:r w:rsidR="005A243B" w:rsidRPr="0042639F">
        <w:rPr>
          <w:rFonts w:cstheme="minorHAnsi"/>
          <w:color w:val="000000" w:themeColor="text1"/>
          <w:szCs w:val="22"/>
          <w:lang w:val="uk-UA" w:eastAsia="uk-UA"/>
        </w:rPr>
        <w:t xml:space="preserve"> агентства.</w:t>
      </w:r>
    </w:p>
    <w:p w:rsidR="00B014CF" w:rsidRPr="00B014CF" w:rsidRDefault="00B014CF" w:rsidP="009350C2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9350C2" w:rsidRPr="00E214C6" w:rsidRDefault="009350C2" w:rsidP="009350C2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E214C6">
        <w:rPr>
          <w:rFonts w:cstheme="minorHAnsi"/>
          <w:bCs/>
          <w:color w:val="000000" w:themeColor="text1"/>
          <w:szCs w:val="22"/>
          <w:lang w:val="ru-RU" w:eastAsia="uk-UA"/>
        </w:rPr>
        <w:t>Необходимо учесть следующее:</w:t>
      </w:r>
    </w:p>
    <w:p w:rsidR="000422CE" w:rsidRPr="000422CE" w:rsidRDefault="00EF27A3" w:rsidP="00B141DD">
      <w:pPr>
        <w:numPr>
          <w:ilvl w:val="0"/>
          <w:numId w:val="25"/>
        </w:numPr>
        <w:tabs>
          <w:tab w:val="left" w:pos="284"/>
        </w:tabs>
        <w:ind w:left="1535" w:hanging="1393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Функция</w:t>
      </w:r>
      <w:r w:rsidR="000422CE">
        <w:rPr>
          <w:rFonts w:cstheme="minorHAnsi"/>
          <w:color w:val="000000" w:themeColor="text1"/>
          <w:szCs w:val="22"/>
          <w:lang w:val="ru-RU" w:eastAsia="uk-UA"/>
        </w:rPr>
        <w:t xml:space="preserve"> переназначения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очереди на</w:t>
      </w:r>
      <w:r w:rsidR="000422CE">
        <w:rPr>
          <w:rFonts w:cstheme="minorHAnsi"/>
          <w:color w:val="000000" w:themeColor="text1"/>
          <w:szCs w:val="22"/>
          <w:lang w:val="ru-RU" w:eastAsia="uk-UA"/>
        </w:rPr>
        <w:t>страивается под запрос агента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>;</w:t>
      </w:r>
    </w:p>
    <w:p w:rsidR="000422CE" w:rsidRPr="000422CE" w:rsidRDefault="000422CE" w:rsidP="00B141DD">
      <w:pPr>
        <w:numPr>
          <w:ilvl w:val="0"/>
          <w:numId w:val="25"/>
        </w:numPr>
        <w:tabs>
          <w:tab w:val="left" w:pos="284"/>
        </w:tabs>
        <w:ind w:left="1535" w:hanging="1393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Перед настройкой переназначения очереди необходимо очистить оригинальную очередь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>;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 </w:t>
      </w:r>
    </w:p>
    <w:p w:rsidR="009350C2" w:rsidRPr="000422CE" w:rsidRDefault="000422CE" w:rsidP="00B141DD">
      <w:pPr>
        <w:numPr>
          <w:ilvl w:val="0"/>
          <w:numId w:val="25"/>
        </w:numPr>
        <w:tabs>
          <w:tab w:val="left" w:pos="284"/>
        </w:tabs>
        <w:ind w:left="1535" w:hanging="1393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Функция переназначения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 очереди действует для очередей </w:t>
      </w:r>
      <w:r w:rsidR="00BC47CC">
        <w:rPr>
          <w:rFonts w:cstheme="minorHAnsi"/>
          <w:color w:val="000000" w:themeColor="text1"/>
          <w:szCs w:val="22"/>
          <w:lang w:val="ru-RU" w:eastAsia="uk-UA"/>
        </w:rPr>
        <w:t xml:space="preserve">с 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 xml:space="preserve">2 </w:t>
      </w:r>
      <w:r w:rsidR="00BC47CC">
        <w:rPr>
          <w:rFonts w:cstheme="minorHAnsi"/>
          <w:color w:val="000000" w:themeColor="text1"/>
          <w:szCs w:val="22"/>
          <w:lang w:val="ru-RU" w:eastAsia="uk-UA"/>
        </w:rPr>
        <w:t xml:space="preserve">по </w:t>
      </w:r>
      <w:r w:rsidR="009350C2" w:rsidRPr="009350C2">
        <w:rPr>
          <w:rFonts w:cstheme="minorHAnsi"/>
          <w:color w:val="000000" w:themeColor="text1"/>
          <w:szCs w:val="22"/>
          <w:lang w:val="ru-RU" w:eastAsia="uk-UA"/>
        </w:rPr>
        <w:t>99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>;</w:t>
      </w:r>
    </w:p>
    <w:p w:rsidR="000422CE" w:rsidRPr="00D42BFF" w:rsidRDefault="000422CE" w:rsidP="00B141DD">
      <w:pPr>
        <w:numPr>
          <w:ilvl w:val="0"/>
          <w:numId w:val="25"/>
        </w:numPr>
        <w:tabs>
          <w:tab w:val="left" w:pos="284"/>
        </w:tabs>
        <w:ind w:left="1535" w:hanging="1393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 xml:space="preserve">Можно применять переназначение очереди с двух разных очередей </w:t>
      </w:r>
      <w:r w:rsidR="00D42BFF">
        <w:rPr>
          <w:rFonts w:cstheme="minorHAnsi"/>
          <w:color w:val="000000" w:themeColor="text1"/>
          <w:szCs w:val="22"/>
          <w:lang w:val="ru-RU" w:eastAsia="uk-UA"/>
        </w:rPr>
        <w:t>в одну:</w:t>
      </w:r>
    </w:p>
    <w:p w:rsidR="00D42BFF" w:rsidRPr="00D42BFF" w:rsidRDefault="00D42BFF" w:rsidP="00D42BFF">
      <w:pPr>
        <w:tabs>
          <w:tab w:val="left" w:pos="284"/>
        </w:tabs>
        <w:ind w:left="1535"/>
        <w:jc w:val="both"/>
        <w:rPr>
          <w:rFonts w:cstheme="minorHAnsi"/>
          <w:color w:val="000000" w:themeColor="text1"/>
          <w:sz w:val="6"/>
          <w:szCs w:val="6"/>
          <w:lang w:val="uk-UA" w:eastAsia="uk-UA"/>
        </w:rPr>
      </w:pPr>
    </w:p>
    <w:p w:rsidR="001C2FA3" w:rsidRDefault="00166DB3" w:rsidP="00D42BFF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D42BFF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 w:rsidR="00E214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B72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D42BF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QF/32</w:t>
      </w:r>
      <w:r w:rsidR="00D42BFF" w:rsidRPr="00B141D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+</w:t>
      </w:r>
      <w:r w:rsidR="00D42BF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65</w:t>
      </w:r>
    </w:p>
    <w:p w:rsidR="00D42BFF" w:rsidRPr="00C14509" w:rsidRDefault="001C2FA3" w:rsidP="00D42BFF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 xml:space="preserve"> </w:t>
      </w:r>
      <w:r w:rsidR="00C1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4509"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 w:rsidR="00C1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C1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2BF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QF/33</w:t>
      </w:r>
      <w:r w:rsidR="00D42BFF" w:rsidRPr="00B141D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+</w:t>
      </w:r>
      <w:r w:rsidR="00D42BF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65</w:t>
      </w:r>
    </w:p>
    <w:p w:rsidR="00D42BFF" w:rsidRPr="00D42BFF" w:rsidRDefault="00D42BFF" w:rsidP="00D42BFF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eastAsia="uk-UA"/>
        </w:rPr>
      </w:pPr>
    </w:p>
    <w:p w:rsidR="00146FF4" w:rsidRPr="00047271" w:rsidRDefault="00047271" w:rsidP="00047271">
      <w:pPr>
        <w:numPr>
          <w:ilvl w:val="0"/>
          <w:numId w:val="25"/>
        </w:numPr>
        <w:tabs>
          <w:tab w:val="left" w:pos="284"/>
        </w:tabs>
        <w:ind w:left="284" w:hanging="142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 xml:space="preserve">Невозможно произвести переназначение в </w:t>
      </w:r>
      <w:r w:rsidR="00A93E92" w:rsidRPr="00A93E92">
        <w:rPr>
          <w:rFonts w:cstheme="minorHAnsi"/>
          <w:color w:val="000000" w:themeColor="text1"/>
          <w:szCs w:val="22"/>
          <w:lang w:val="ru-RU" w:eastAsia="uk-UA"/>
        </w:rPr>
        <w:t xml:space="preserve">очередь, которая </w:t>
      </w:r>
      <w:r>
        <w:rPr>
          <w:rFonts w:cstheme="minorHAnsi"/>
          <w:color w:val="000000" w:themeColor="text1"/>
          <w:szCs w:val="22"/>
          <w:lang w:val="ru-RU" w:eastAsia="uk-UA"/>
        </w:rPr>
        <w:t xml:space="preserve">уже </w:t>
      </w:r>
      <w:r w:rsidR="00A93E92" w:rsidRPr="00A93E92">
        <w:rPr>
          <w:rFonts w:cstheme="minorHAnsi"/>
          <w:color w:val="000000" w:themeColor="text1"/>
          <w:szCs w:val="22"/>
          <w:lang w:val="ru-RU" w:eastAsia="uk-UA"/>
        </w:rPr>
        <w:t xml:space="preserve">была переназначена </w:t>
      </w:r>
      <w:proofErr w:type="gramStart"/>
      <w:r w:rsidR="00A93E92" w:rsidRPr="00A93E92">
        <w:rPr>
          <w:rFonts w:cstheme="minorHAnsi"/>
          <w:color w:val="000000" w:themeColor="text1"/>
          <w:szCs w:val="22"/>
          <w:lang w:val="ru-RU" w:eastAsia="uk-UA"/>
        </w:rPr>
        <w:t>в</w:t>
      </w:r>
      <w:proofErr w:type="gramEnd"/>
      <w:r w:rsidR="00A93E92" w:rsidRPr="00A93E92">
        <w:rPr>
          <w:rFonts w:cstheme="minorHAnsi"/>
          <w:color w:val="000000" w:themeColor="text1"/>
          <w:szCs w:val="22"/>
          <w:lang w:val="ru-RU" w:eastAsia="uk-UA"/>
        </w:rPr>
        <w:t xml:space="preserve"> другую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>;</w:t>
      </w:r>
    </w:p>
    <w:p w:rsidR="009350C2" w:rsidRPr="00D42BFF" w:rsidRDefault="00063B02" w:rsidP="008B6006">
      <w:pPr>
        <w:numPr>
          <w:ilvl w:val="0"/>
          <w:numId w:val="25"/>
        </w:numPr>
        <w:tabs>
          <w:tab w:val="left" w:pos="284"/>
        </w:tabs>
        <w:ind w:left="284" w:hanging="142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Функция переназначения</w:t>
      </w:r>
      <w:r w:rsidR="009350C2" w:rsidRPr="008B6006">
        <w:rPr>
          <w:rFonts w:cstheme="minorHAnsi"/>
          <w:color w:val="000000" w:themeColor="text1"/>
          <w:szCs w:val="22"/>
          <w:lang w:val="ru-RU" w:eastAsia="uk-UA"/>
        </w:rPr>
        <w:t xml:space="preserve"> очереди не действует для срочной очереди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 xml:space="preserve"> (</w:t>
      </w:r>
      <w:r w:rsidR="00166DB3">
        <w:rPr>
          <w:rFonts w:cstheme="minorHAnsi"/>
          <w:color w:val="000000" w:themeColor="text1"/>
          <w:szCs w:val="22"/>
          <w:lang w:eastAsia="uk-UA"/>
        </w:rPr>
        <w:t>URG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>)</w:t>
      </w:r>
      <w:r w:rsidR="009350C2" w:rsidRPr="008B6006">
        <w:rPr>
          <w:rFonts w:cstheme="minorHAnsi"/>
          <w:color w:val="000000" w:themeColor="text1"/>
          <w:szCs w:val="22"/>
          <w:lang w:val="ru-RU" w:eastAsia="uk-UA"/>
        </w:rPr>
        <w:t>, обще</w:t>
      </w:r>
      <w:r w:rsidR="008B6006">
        <w:rPr>
          <w:rFonts w:cstheme="minorHAnsi"/>
          <w:color w:val="000000" w:themeColor="text1"/>
          <w:szCs w:val="22"/>
          <w:lang w:val="ru-RU" w:eastAsia="uk-UA"/>
        </w:rPr>
        <w:t>й очереди</w:t>
      </w:r>
      <w:r w:rsidR="00FB085C">
        <w:rPr>
          <w:rFonts w:cstheme="minorHAnsi"/>
          <w:color w:val="000000" w:themeColor="text1"/>
          <w:szCs w:val="22"/>
          <w:lang w:val="ru-RU" w:eastAsia="uk-UA"/>
        </w:rPr>
        <w:t xml:space="preserve"> (</w:t>
      </w:r>
      <w:r w:rsidR="00FB085C">
        <w:rPr>
          <w:rFonts w:cstheme="minorHAnsi"/>
          <w:color w:val="000000" w:themeColor="text1"/>
          <w:szCs w:val="22"/>
          <w:lang w:eastAsia="uk-UA"/>
        </w:rPr>
        <w:t>GEN</w:t>
      </w:r>
      <w:r w:rsidR="00FB085C">
        <w:rPr>
          <w:rFonts w:cstheme="minorHAnsi"/>
          <w:color w:val="000000" w:themeColor="text1"/>
          <w:szCs w:val="22"/>
          <w:lang w:val="ru-RU" w:eastAsia="uk-UA"/>
        </w:rPr>
        <w:t>)</w:t>
      </w:r>
      <w:r w:rsidR="008B6006">
        <w:rPr>
          <w:rFonts w:cstheme="minorHAnsi"/>
          <w:color w:val="000000" w:themeColor="text1"/>
          <w:szCs w:val="22"/>
          <w:lang w:val="ru-RU" w:eastAsia="uk-UA"/>
        </w:rPr>
        <w:t>, очереди супервизора</w:t>
      </w:r>
      <w:r w:rsidR="00166DB3" w:rsidRPr="00166DB3">
        <w:rPr>
          <w:rFonts w:cstheme="minorHAnsi"/>
          <w:color w:val="000000" w:themeColor="text1"/>
          <w:szCs w:val="22"/>
          <w:lang w:val="ru-RU" w:eastAsia="uk-UA"/>
        </w:rPr>
        <w:t xml:space="preserve"> (</w:t>
      </w:r>
      <w:r w:rsidR="00166DB3">
        <w:rPr>
          <w:rFonts w:cstheme="minorHAnsi"/>
          <w:color w:val="000000" w:themeColor="text1"/>
          <w:szCs w:val="22"/>
          <w:lang w:eastAsia="uk-UA"/>
        </w:rPr>
        <w:t>SPV</w:t>
      </w:r>
      <w:r w:rsidR="00166DB3" w:rsidRPr="00166DB3">
        <w:rPr>
          <w:rFonts w:cstheme="minorHAnsi"/>
          <w:color w:val="000000" w:themeColor="text1"/>
          <w:szCs w:val="22"/>
          <w:lang w:val="ru-RU" w:eastAsia="uk-UA"/>
        </w:rPr>
        <w:t>)</w:t>
      </w:r>
      <w:r w:rsidR="008B6006">
        <w:rPr>
          <w:rFonts w:cstheme="minorHAnsi"/>
          <w:color w:val="000000" w:themeColor="text1"/>
          <w:szCs w:val="22"/>
          <w:lang w:val="ru-RU" w:eastAsia="uk-UA"/>
        </w:rPr>
        <w:t>,</w:t>
      </w:r>
      <w:r w:rsidR="008B6006">
        <w:rPr>
          <w:rFonts w:cstheme="minorHAnsi"/>
          <w:color w:val="000000" w:themeColor="text1"/>
          <w:szCs w:val="22"/>
          <w:lang w:val="uk-UA" w:eastAsia="uk-UA"/>
        </w:rPr>
        <w:t xml:space="preserve"> </w:t>
      </w:r>
      <w:r w:rsidR="009350C2" w:rsidRPr="008B6006">
        <w:rPr>
          <w:rFonts w:cstheme="minorHAnsi"/>
          <w:color w:val="000000" w:themeColor="text1"/>
          <w:szCs w:val="22"/>
          <w:lang w:val="ru-RU" w:eastAsia="uk-UA"/>
        </w:rPr>
        <w:t>очереди сообщений, а также для очередей типа "не удается связаться" (</w:t>
      </w:r>
      <w:r w:rsidR="009350C2" w:rsidRPr="008B6006">
        <w:rPr>
          <w:rFonts w:cstheme="minorHAnsi"/>
          <w:color w:val="000000" w:themeColor="text1"/>
          <w:szCs w:val="22"/>
          <w:lang w:eastAsia="uk-UA"/>
        </w:rPr>
        <w:t>UTR</w:t>
      </w:r>
      <w:r w:rsidR="009350C2" w:rsidRPr="008B6006">
        <w:rPr>
          <w:rFonts w:cstheme="minorHAnsi"/>
          <w:color w:val="000000" w:themeColor="text1"/>
          <w:szCs w:val="22"/>
          <w:lang w:val="ru-RU" w:eastAsia="uk-UA"/>
        </w:rPr>
        <w:t>) или "оставлено сообщение, требующее ответа" (</w:t>
      </w:r>
      <w:r w:rsidR="009350C2" w:rsidRPr="008B6006">
        <w:rPr>
          <w:rFonts w:cstheme="minorHAnsi"/>
          <w:color w:val="000000" w:themeColor="text1"/>
          <w:szCs w:val="22"/>
          <w:lang w:eastAsia="uk-UA"/>
        </w:rPr>
        <w:t>LMT</w:t>
      </w:r>
      <w:r w:rsidR="009350C2" w:rsidRPr="008B6006">
        <w:rPr>
          <w:rFonts w:cstheme="minorHAnsi"/>
          <w:color w:val="000000" w:themeColor="text1"/>
          <w:szCs w:val="22"/>
          <w:lang w:val="ru-RU" w:eastAsia="uk-UA"/>
        </w:rPr>
        <w:t>)</w:t>
      </w:r>
      <w:r w:rsidR="00166DB3">
        <w:rPr>
          <w:rFonts w:cstheme="minorHAnsi"/>
          <w:color w:val="000000" w:themeColor="text1"/>
          <w:szCs w:val="22"/>
          <w:lang w:val="ru-RU" w:eastAsia="uk-UA"/>
        </w:rPr>
        <w:t>;</w:t>
      </w:r>
    </w:p>
    <w:p w:rsidR="0022040F" w:rsidRPr="0022040F" w:rsidRDefault="0022040F" w:rsidP="008B6006">
      <w:pPr>
        <w:numPr>
          <w:ilvl w:val="0"/>
          <w:numId w:val="26"/>
        </w:numPr>
        <w:tabs>
          <w:tab w:val="left" w:pos="284"/>
        </w:tabs>
        <w:ind w:left="284" w:hanging="142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Ранее переназначенная очередь не</w:t>
      </w:r>
      <w:r w:rsidR="00063B02" w:rsidRPr="0022040F">
        <w:rPr>
          <w:rFonts w:cstheme="minorHAnsi"/>
          <w:color w:val="000000" w:themeColor="text1"/>
          <w:szCs w:val="22"/>
          <w:lang w:val="ru-RU" w:eastAsia="uk-UA"/>
        </w:rPr>
        <w:t xml:space="preserve"> может быть переназначена </w:t>
      </w:r>
      <w:r>
        <w:rPr>
          <w:rFonts w:cstheme="minorHAnsi"/>
          <w:color w:val="000000" w:themeColor="text1"/>
          <w:szCs w:val="22"/>
          <w:lang w:val="ru-RU" w:eastAsia="uk-UA"/>
        </w:rPr>
        <w:t>в другую очередь;</w:t>
      </w:r>
    </w:p>
    <w:p w:rsidR="009350C2" w:rsidRPr="00E34D92" w:rsidRDefault="0042639F" w:rsidP="008B6006">
      <w:pPr>
        <w:numPr>
          <w:ilvl w:val="0"/>
          <w:numId w:val="26"/>
        </w:numPr>
        <w:tabs>
          <w:tab w:val="left" w:pos="284"/>
        </w:tabs>
        <w:ind w:left="284" w:hanging="142"/>
        <w:jc w:val="both"/>
        <w:rPr>
          <w:rFonts w:cstheme="minorHAnsi"/>
          <w:color w:val="000000" w:themeColor="text1"/>
          <w:szCs w:val="22"/>
          <w:lang w:val="uk-UA" w:eastAsia="uk-UA"/>
        </w:rPr>
      </w:pPr>
      <w:r>
        <w:rPr>
          <w:rFonts w:cstheme="minorHAnsi"/>
          <w:color w:val="000000" w:themeColor="text1"/>
          <w:szCs w:val="22"/>
          <w:lang w:val="ru-RU" w:eastAsia="uk-UA"/>
        </w:rPr>
        <w:t>Функция переназначения</w:t>
      </w:r>
      <w:r w:rsidR="009350C2" w:rsidRPr="0022040F">
        <w:rPr>
          <w:rFonts w:cstheme="minorHAnsi"/>
          <w:color w:val="000000" w:themeColor="text1"/>
          <w:szCs w:val="22"/>
          <w:lang w:val="ru-RU" w:eastAsia="uk-UA"/>
        </w:rPr>
        <w:t xml:space="preserve"> очереди </w:t>
      </w:r>
      <w:r w:rsidR="0022040F">
        <w:rPr>
          <w:rFonts w:cstheme="minorHAnsi"/>
          <w:color w:val="000000" w:themeColor="text1"/>
          <w:szCs w:val="22"/>
          <w:lang w:val="ru-RU" w:eastAsia="uk-UA"/>
        </w:rPr>
        <w:t>может быть в</w:t>
      </w:r>
      <w:r>
        <w:rPr>
          <w:rFonts w:cstheme="minorHAnsi"/>
          <w:color w:val="000000" w:themeColor="text1"/>
          <w:szCs w:val="22"/>
          <w:lang w:val="ru-RU" w:eastAsia="uk-UA"/>
        </w:rPr>
        <w:t>ыполнена только в рамках ассоциированных пультов</w:t>
      </w:r>
      <w:r w:rsidR="0022040F">
        <w:rPr>
          <w:rFonts w:cstheme="minorHAnsi"/>
          <w:color w:val="000000" w:themeColor="text1"/>
          <w:szCs w:val="22"/>
          <w:lang w:val="ru-RU" w:eastAsia="uk-UA"/>
        </w:rPr>
        <w:t>.</w:t>
      </w:r>
    </w:p>
    <w:p w:rsidR="00E34D92" w:rsidRPr="0022040F" w:rsidRDefault="00E34D92" w:rsidP="001C2FA3">
      <w:pPr>
        <w:tabs>
          <w:tab w:val="left" w:pos="284"/>
        </w:tabs>
        <w:ind w:left="284"/>
        <w:jc w:val="both"/>
        <w:rPr>
          <w:rFonts w:cstheme="minorHAnsi"/>
          <w:color w:val="000000" w:themeColor="text1"/>
          <w:szCs w:val="22"/>
          <w:lang w:val="uk-UA" w:eastAsia="uk-UA"/>
        </w:rPr>
      </w:pPr>
    </w:p>
    <w:p w:rsidR="009350C2" w:rsidRPr="00BC47CC" w:rsidRDefault="00BC47CC" w:rsidP="00BC47CC">
      <w:pPr>
        <w:pStyle w:val="aff8"/>
        <w:tabs>
          <w:tab w:val="num" w:pos="72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Примеры команд</w:t>
      </w:r>
      <w:r w:rsidR="009350C2" w:rsidRPr="00BC47CC">
        <w:rPr>
          <w:rFonts w:cstheme="minorHAnsi"/>
          <w:color w:val="000000" w:themeColor="text1"/>
          <w:szCs w:val="22"/>
          <w:lang w:eastAsia="uk-UA"/>
        </w:rPr>
        <w:t>: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05"/>
      </w:tblGrid>
      <w:tr w:rsidR="009350C2" w:rsidRPr="00BC47CC" w:rsidTr="00E214C6"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9350C2" w:rsidRPr="0087784C" w:rsidRDefault="0087784C" w:rsidP="0087784C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  <w:t>Формат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9350C2" w:rsidRPr="0087784C" w:rsidRDefault="0087784C" w:rsidP="0087784C">
            <w:pPr>
              <w:jc w:val="center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87784C">
              <w:rPr>
                <w:rFonts w:cstheme="minorHAnsi"/>
                <w:b/>
                <w:color w:val="000000" w:themeColor="text1"/>
                <w:szCs w:val="22"/>
                <w:lang w:val="ru-RU" w:eastAsia="uk-UA"/>
              </w:rPr>
              <w:t>Описание</w:t>
            </w:r>
          </w:p>
        </w:tc>
      </w:tr>
      <w:tr w:rsidR="0087784C" w:rsidRPr="00EF27A3" w:rsidTr="00E214C6"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87784C" w:rsidRPr="00D428ED" w:rsidRDefault="0087784C" w:rsidP="009350C2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eastAsia="uk-UA"/>
              </w:rPr>
            </w:pPr>
            <w:r w:rsidRPr="00D428E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QF/45+32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87784C" w:rsidRPr="009350C2" w:rsidRDefault="00126D69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Переназначить очередь</w:t>
            </w:r>
            <w:r w:rsidR="0087784C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45 в очередь 32</w:t>
            </w:r>
          </w:p>
        </w:tc>
      </w:tr>
      <w:tr w:rsidR="009350C2" w:rsidRPr="00983EDD" w:rsidTr="00E214C6">
        <w:tc>
          <w:tcPr>
            <w:tcW w:w="2127" w:type="dxa"/>
            <w:tcBorders>
              <w:top w:val="single" w:sz="4" w:space="0" w:color="auto"/>
            </w:tcBorders>
          </w:tcPr>
          <w:p w:rsidR="009350C2" w:rsidRPr="00D428ED" w:rsidRDefault="004047EB" w:rsidP="00D428ED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QF/45+32*CYY</w:t>
            </w:r>
            <w:r w:rsidR="009350C2" w:rsidRPr="00D428E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*D2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hideMark/>
          </w:tcPr>
          <w:p w:rsidR="009350C2" w:rsidRPr="009350C2" w:rsidRDefault="00126D69" w:rsidP="00D428ED">
            <w:pPr>
              <w:jc w:val="both"/>
              <w:rPr>
                <w:rFonts w:cstheme="minorHAnsi"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Переназначить очередь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45 в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категорию</w:t>
            </w:r>
            <w:r w:rsidR="004047EB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YY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,</w:t>
            </w:r>
            <w:r w:rsidR="004047EB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диапазон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а</w:t>
            </w:r>
            <w:r w:rsidR="004047EB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дат 2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очереди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32</w:t>
            </w:r>
          </w:p>
        </w:tc>
      </w:tr>
      <w:tr w:rsidR="009350C2" w:rsidRPr="00983EDD" w:rsidTr="0011314D">
        <w:tc>
          <w:tcPr>
            <w:tcW w:w="2127" w:type="dxa"/>
          </w:tcPr>
          <w:p w:rsidR="009350C2" w:rsidRPr="00D428ED" w:rsidRDefault="004047EB" w:rsidP="009350C2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QF/45+XX1</w:t>
            </w:r>
            <w:r w:rsidR="009350C2" w:rsidRPr="00D428E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/50</w:t>
            </w:r>
          </w:p>
        </w:tc>
        <w:tc>
          <w:tcPr>
            <w:tcW w:w="8505" w:type="dxa"/>
            <w:hideMark/>
          </w:tcPr>
          <w:p w:rsidR="009350C2" w:rsidRPr="004047EB" w:rsidRDefault="00126D69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Переназначить очередь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>45 в очередь 50</w:t>
            </w:r>
            <w:r w:rsidR="00E214C6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офиса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9350C2" w:rsidRPr="009350C2">
              <w:rPr>
                <w:rFonts w:cstheme="minorHAnsi"/>
                <w:color w:val="000000" w:themeColor="text1"/>
                <w:szCs w:val="22"/>
                <w:lang w:eastAsia="uk-UA"/>
              </w:rPr>
              <w:t>X</w:t>
            </w:r>
            <w:r w:rsidR="004047EB">
              <w:rPr>
                <w:rFonts w:cstheme="minorHAnsi"/>
                <w:color w:val="000000" w:themeColor="text1"/>
                <w:szCs w:val="22"/>
                <w:lang w:eastAsia="uk-UA"/>
              </w:rPr>
              <w:t>X</w:t>
            </w:r>
            <w:r w:rsidR="004047EB" w:rsidRPr="004047EB">
              <w:rPr>
                <w:rFonts w:cstheme="minorHAnsi"/>
                <w:color w:val="000000" w:themeColor="text1"/>
                <w:szCs w:val="22"/>
                <w:lang w:val="ru-RU" w:eastAsia="uk-UA"/>
              </w:rPr>
              <w:t>1</w:t>
            </w:r>
          </w:p>
        </w:tc>
      </w:tr>
      <w:tr w:rsidR="009350C2" w:rsidRPr="00EF27A3" w:rsidTr="0011314D">
        <w:tc>
          <w:tcPr>
            <w:tcW w:w="2127" w:type="dxa"/>
          </w:tcPr>
          <w:p w:rsidR="009350C2" w:rsidRPr="00D428ED" w:rsidRDefault="009350C2" w:rsidP="009350C2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val="uk-UA" w:eastAsia="uk-UA"/>
              </w:rPr>
            </w:pPr>
            <w:r w:rsidRPr="00D428ED">
              <w:rPr>
                <w:rFonts w:cstheme="minorHAnsi"/>
                <w:b/>
                <w:color w:val="000000" w:themeColor="text1"/>
                <w:szCs w:val="22"/>
                <w:lang w:eastAsia="uk-UA"/>
              </w:rPr>
              <w:t>QFX/45</w:t>
            </w:r>
          </w:p>
        </w:tc>
        <w:tc>
          <w:tcPr>
            <w:tcW w:w="8505" w:type="dxa"/>
            <w:hideMark/>
          </w:tcPr>
          <w:p w:rsidR="009350C2" w:rsidRPr="009350C2" w:rsidRDefault="000D53EF" w:rsidP="00126D69">
            <w:pPr>
              <w:jc w:val="both"/>
              <w:rPr>
                <w:rFonts w:cstheme="minorHAnsi"/>
                <w:color w:val="000000" w:themeColor="text1"/>
                <w:szCs w:val="22"/>
                <w:lang w:val="uk-UA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uk-UA"/>
              </w:rPr>
              <w:t>Отменить</w:t>
            </w:r>
            <w:r w:rsidR="009350C2" w:rsidRPr="00D428ED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</w:t>
            </w:r>
            <w:r w:rsidR="00126D69">
              <w:rPr>
                <w:rFonts w:cstheme="minorHAnsi"/>
                <w:color w:val="000000" w:themeColor="text1"/>
                <w:szCs w:val="22"/>
                <w:lang w:val="ru-RU" w:eastAsia="uk-UA"/>
              </w:rPr>
              <w:t>переназначение в  очередь</w:t>
            </w:r>
            <w:r w:rsidR="009350C2" w:rsidRPr="00D428ED">
              <w:rPr>
                <w:rFonts w:cstheme="minorHAnsi"/>
                <w:color w:val="000000" w:themeColor="text1"/>
                <w:szCs w:val="22"/>
                <w:lang w:val="ru-RU" w:eastAsia="uk-UA"/>
              </w:rPr>
              <w:t xml:space="preserve"> 45</w:t>
            </w:r>
          </w:p>
        </w:tc>
      </w:tr>
      <w:tr w:rsidR="0011314D" w:rsidRPr="00D428ED" w:rsidTr="0011314D">
        <w:tc>
          <w:tcPr>
            <w:tcW w:w="2127" w:type="dxa"/>
          </w:tcPr>
          <w:p w:rsidR="0011314D" w:rsidRPr="00D428ED" w:rsidRDefault="0011314D" w:rsidP="009350C2">
            <w:pPr>
              <w:jc w:val="both"/>
              <w:rPr>
                <w:rFonts w:cstheme="minorHAnsi"/>
                <w:b/>
                <w:color w:val="000000" w:themeColor="text1"/>
                <w:szCs w:val="22"/>
                <w:lang w:eastAsia="uk-UA"/>
              </w:rPr>
            </w:pPr>
            <w:r w:rsidRPr="009350C2"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  <w:t>QFSTAT</w:t>
            </w:r>
          </w:p>
        </w:tc>
        <w:tc>
          <w:tcPr>
            <w:tcW w:w="8505" w:type="dxa"/>
            <w:hideMark/>
          </w:tcPr>
          <w:p w:rsidR="0011314D" w:rsidRPr="00D428ED" w:rsidRDefault="0011314D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uk-UA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en-GB"/>
              </w:rPr>
              <w:t>П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en-GB"/>
              </w:rPr>
              <w:t>росмот</w:t>
            </w:r>
            <w:r w:rsidR="00126D69">
              <w:rPr>
                <w:rFonts w:cstheme="minorHAnsi"/>
                <w:color w:val="000000" w:themeColor="text1"/>
                <w:szCs w:val="22"/>
                <w:lang w:val="ru-RU" w:eastAsia="en-GB"/>
              </w:rPr>
              <w:t>реть статус переназначения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en-GB"/>
              </w:rPr>
              <w:t xml:space="preserve"> очереди</w:t>
            </w:r>
          </w:p>
        </w:tc>
      </w:tr>
      <w:tr w:rsidR="008D5A2D" w:rsidRPr="00D428ED" w:rsidTr="0011314D">
        <w:tc>
          <w:tcPr>
            <w:tcW w:w="2127" w:type="dxa"/>
          </w:tcPr>
          <w:p w:rsidR="008D5A2D" w:rsidRPr="009350C2" w:rsidRDefault="008D5A2D" w:rsidP="009350C2">
            <w:pPr>
              <w:jc w:val="both"/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</w:pPr>
            <w:r w:rsidRPr="008D5A2D">
              <w:rPr>
                <w:rFonts w:cstheme="minorHAnsi"/>
                <w:b/>
                <w:bCs/>
                <w:color w:val="000000" w:themeColor="text1"/>
                <w:szCs w:val="22"/>
                <w:lang w:eastAsia="en-GB"/>
              </w:rPr>
              <w:t>QFHIST</w:t>
            </w:r>
          </w:p>
        </w:tc>
        <w:tc>
          <w:tcPr>
            <w:tcW w:w="8505" w:type="dxa"/>
            <w:hideMark/>
          </w:tcPr>
          <w:p w:rsidR="008D5A2D" w:rsidRDefault="008D5A2D" w:rsidP="009350C2">
            <w:pPr>
              <w:jc w:val="both"/>
              <w:rPr>
                <w:rFonts w:cstheme="minorHAnsi"/>
                <w:color w:val="000000" w:themeColor="text1"/>
                <w:szCs w:val="22"/>
                <w:lang w:val="ru-RU" w:eastAsia="en-GB"/>
              </w:rPr>
            </w:pPr>
            <w:r>
              <w:rPr>
                <w:rFonts w:cstheme="minorHAnsi"/>
                <w:color w:val="000000" w:themeColor="text1"/>
                <w:szCs w:val="22"/>
                <w:lang w:val="ru-RU" w:eastAsia="en-GB"/>
              </w:rPr>
              <w:t xml:space="preserve">Просмотреть историю </w:t>
            </w:r>
            <w:r w:rsidR="00126D69">
              <w:rPr>
                <w:rFonts w:cstheme="minorHAnsi"/>
                <w:color w:val="000000" w:themeColor="text1"/>
                <w:szCs w:val="22"/>
                <w:lang w:val="ru-RU" w:eastAsia="en-GB"/>
              </w:rPr>
              <w:t>переназначения</w:t>
            </w:r>
            <w:r w:rsidRPr="009350C2">
              <w:rPr>
                <w:rFonts w:cstheme="minorHAnsi"/>
                <w:color w:val="000000" w:themeColor="text1"/>
                <w:szCs w:val="22"/>
                <w:lang w:val="ru-RU" w:eastAsia="en-GB"/>
              </w:rPr>
              <w:t xml:space="preserve"> очереди</w:t>
            </w:r>
          </w:p>
        </w:tc>
      </w:tr>
    </w:tbl>
    <w:p w:rsidR="00D428ED" w:rsidRPr="00D428ED" w:rsidRDefault="00D428ED" w:rsidP="009350C2">
      <w:pPr>
        <w:jc w:val="both"/>
        <w:rPr>
          <w:rFonts w:cstheme="minorHAnsi"/>
          <w:color w:val="000000" w:themeColor="text1"/>
          <w:sz w:val="6"/>
          <w:szCs w:val="6"/>
          <w:lang w:val="ru-RU" w:eastAsia="uk-UA"/>
        </w:rPr>
      </w:pPr>
    </w:p>
    <w:p w:rsidR="005A243B" w:rsidRPr="002A5EED" w:rsidRDefault="005A243B">
      <w:pPr>
        <w:jc w:val="both"/>
        <w:rPr>
          <w:rFonts w:cstheme="minorHAnsi"/>
          <w:color w:val="000000" w:themeColor="text1"/>
          <w:sz w:val="14"/>
          <w:szCs w:val="14"/>
          <w:lang w:val="ru-RU" w:eastAsia="uk-UA"/>
        </w:rPr>
      </w:pPr>
    </w:p>
    <w:p w:rsidR="00631DAA" w:rsidRDefault="00631DAA">
      <w:pPr>
        <w:jc w:val="both"/>
        <w:rPr>
          <w:rFonts w:cstheme="minorHAnsi"/>
          <w:b/>
          <w:color w:val="000000" w:themeColor="text1"/>
          <w:sz w:val="24"/>
          <w:lang w:val="ru-RU" w:eastAsia="uk-UA"/>
        </w:rPr>
      </w:pPr>
      <w:r w:rsidRPr="00631DAA">
        <w:rPr>
          <w:rFonts w:cstheme="minorHAnsi"/>
          <w:b/>
          <w:color w:val="000000" w:themeColor="text1"/>
          <w:sz w:val="24"/>
          <w:lang w:val="ru-RU" w:eastAsia="uk-UA"/>
        </w:rPr>
        <w:t>История перемещения бронирования в очередях</w:t>
      </w:r>
    </w:p>
    <w:p w:rsidR="00631DAA" w:rsidRPr="00631DAA" w:rsidRDefault="00631DAA">
      <w:pPr>
        <w:jc w:val="both"/>
        <w:rPr>
          <w:rFonts w:cstheme="minorHAnsi"/>
          <w:b/>
          <w:color w:val="000000" w:themeColor="text1"/>
          <w:sz w:val="6"/>
          <w:szCs w:val="6"/>
          <w:lang w:val="ru-RU" w:eastAsia="uk-UA"/>
        </w:rPr>
      </w:pPr>
    </w:p>
    <w:p w:rsidR="00631DAA" w:rsidRDefault="00631DAA">
      <w:pPr>
        <w:jc w:val="both"/>
        <w:rPr>
          <w:rFonts w:cstheme="minorHAnsi"/>
          <w:color w:val="000000" w:themeColor="text1"/>
          <w:szCs w:val="22"/>
          <w:lang w:val="ru-RU" w:eastAsia="uk-UA"/>
        </w:rPr>
      </w:pPr>
      <w:r w:rsidRPr="00631DAA">
        <w:rPr>
          <w:rFonts w:cstheme="minorHAnsi"/>
          <w:color w:val="000000" w:themeColor="text1"/>
          <w:szCs w:val="22"/>
          <w:lang w:val="ru-RU" w:eastAsia="uk-UA"/>
        </w:rPr>
        <w:lastRenderedPageBreak/>
        <w:t>В каждом бронировании можно посмотреть историю его перемещения в очередях.</w:t>
      </w:r>
    </w:p>
    <w:p w:rsidR="00631DAA" w:rsidRPr="003F7B17" w:rsidRDefault="00631DAA">
      <w:pPr>
        <w:jc w:val="both"/>
        <w:rPr>
          <w:rFonts w:cstheme="minorHAnsi"/>
          <w:color w:val="000000" w:themeColor="text1"/>
          <w:sz w:val="10"/>
          <w:szCs w:val="10"/>
          <w:lang w:val="ru-RU" w:eastAsia="uk-UA"/>
        </w:rPr>
      </w:pPr>
    </w:p>
    <w:p w:rsidR="00631DAA" w:rsidRPr="00631DAA" w:rsidRDefault="00631DAA" w:rsidP="00631DA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350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sym w:font="Wingdings" w:char="F0D8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uk-UA"/>
        </w:rPr>
        <w:t>*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uk-UA"/>
        </w:rPr>
        <w:t>HQT</w:t>
      </w:r>
    </w:p>
    <w:p w:rsidR="00631DAA" w:rsidRPr="00631DAA" w:rsidRDefault="00631DAA" w:rsidP="00631DA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4"/>
          <w:szCs w:val="4"/>
          <w:lang w:eastAsia="uk-UA"/>
        </w:rPr>
      </w:pPr>
    </w:p>
    <w:p w:rsidR="00631DAA" w:rsidRDefault="00631DAA" w:rsidP="00631DA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</w:pPr>
      <w:r w:rsidRPr="00631DA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uk-UA"/>
        </w:rPr>
        <w:t xml:space="preserve">Пояснение: посмотреть в открытом бронировании </w:t>
      </w:r>
      <w:r w:rsidRPr="00631DAA"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историю его перемещения в очередях</w:t>
      </w:r>
    </w:p>
    <w:p w:rsidR="00631DAA" w:rsidRPr="003F7B17" w:rsidRDefault="00631DAA" w:rsidP="00631DA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6"/>
          <w:szCs w:val="6"/>
          <w:lang w:eastAsia="uk-UA"/>
        </w:rPr>
      </w:pPr>
    </w:p>
    <w:p w:rsidR="00631DAA" w:rsidRPr="00631DAA" w:rsidRDefault="00631DAA" w:rsidP="00631DAA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Ответ</w:t>
      </w:r>
      <w:r w:rsidRPr="00631DAA">
        <w:rPr>
          <w:rFonts w:asciiTheme="minorHAnsi" w:hAnsiTheme="minorHAnsi" w:cstheme="minorHAnsi"/>
          <w:color w:val="000000" w:themeColor="text1"/>
          <w:sz w:val="22"/>
          <w:szCs w:val="22"/>
          <w:lang w:val="en-US" w:eastAsia="uk-UA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uk-UA"/>
        </w:rPr>
        <w:t>системы</w:t>
      </w:r>
      <w:r w:rsidRPr="00631DAA">
        <w:rPr>
          <w:rFonts w:asciiTheme="minorHAnsi" w:hAnsiTheme="minorHAnsi" w:cstheme="minorHAnsi"/>
          <w:color w:val="000000" w:themeColor="text1"/>
          <w:sz w:val="22"/>
          <w:szCs w:val="22"/>
          <w:lang w:val="en-US" w:eastAsia="uk-UA"/>
        </w:rPr>
        <w:t>:</w:t>
      </w:r>
    </w:p>
    <w:p w:rsidR="00631DAA" w:rsidRPr="003F7B17" w:rsidRDefault="00631DAA" w:rsidP="00631DAA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sz w:val="18"/>
          <w:szCs w:val="18"/>
        </w:rPr>
      </w:pPr>
      <w:r w:rsidRPr="00631DAA">
        <w:rPr>
          <w:rFonts w:ascii="Courier New" w:hAnsi="Courier New" w:cs="Courier New"/>
          <w:b w:val="0"/>
          <w:sz w:val="18"/>
          <w:szCs w:val="18"/>
        </w:rPr>
        <w:t xml:space="preserve">     </w:t>
      </w:r>
      <w:r w:rsidRPr="003F7B17">
        <w:rPr>
          <w:rFonts w:ascii="Courier New" w:hAnsi="Courier New" w:cs="Courier New"/>
          <w:sz w:val="18"/>
          <w:szCs w:val="18"/>
        </w:rPr>
        <w:t xml:space="preserve">*****      QUEUE TRAIL HISTORY         S6W2MK    *****     </w:t>
      </w:r>
    </w:p>
    <w:p w:rsidR="00631DAA" w:rsidRPr="00631DAA" w:rsidRDefault="00631DAA" w:rsidP="00631DAA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proofErr w:type="gramStart"/>
      <w:r w:rsidRPr="003F7B17">
        <w:rPr>
          <w:rFonts w:ascii="Courier New" w:hAnsi="Courier New" w:cs="Courier New"/>
          <w:sz w:val="18"/>
          <w:szCs w:val="18"/>
        </w:rPr>
        <w:t>AQ</w:t>
      </w:r>
      <w:r w:rsidRPr="00631DAA">
        <w:rPr>
          <w:rFonts w:ascii="Courier New" w:hAnsi="Courier New" w:cs="Courier New"/>
          <w:b w:val="0"/>
          <w:sz w:val="18"/>
          <w:szCs w:val="18"/>
        </w:rPr>
        <w:t xml:space="preserve"> 17SEP 1407 PROG.</w:t>
      </w:r>
      <w:proofErr w:type="gramEnd"/>
      <w:r w:rsidRPr="00631DAA">
        <w:rPr>
          <w:rFonts w:ascii="Courier New" w:hAnsi="Courier New" w:cs="Courier New"/>
          <w:b w:val="0"/>
          <w:sz w:val="18"/>
          <w:szCs w:val="18"/>
        </w:rPr>
        <w:t xml:space="preserve"> QUEUED TO Q10 7J8J BY PCF6                  </w:t>
      </w:r>
    </w:p>
    <w:p w:rsidR="00631DAA" w:rsidRPr="00631DAA" w:rsidRDefault="00631DAA" w:rsidP="00631DAA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3F7B17">
        <w:rPr>
          <w:rFonts w:ascii="Courier New" w:hAnsi="Courier New" w:cs="Courier New"/>
          <w:sz w:val="18"/>
          <w:szCs w:val="18"/>
        </w:rPr>
        <w:t xml:space="preserve">AQP </w:t>
      </w:r>
      <w:r w:rsidRPr="00631DAA">
        <w:rPr>
          <w:rFonts w:ascii="Courier New" w:hAnsi="Courier New" w:cs="Courier New"/>
          <w:b w:val="0"/>
          <w:sz w:val="18"/>
          <w:szCs w:val="18"/>
        </w:rPr>
        <w:t xml:space="preserve">PROQ/7J8J*50                                                </w:t>
      </w:r>
    </w:p>
    <w:p w:rsidR="00631DAA" w:rsidRPr="00631DAA" w:rsidRDefault="00631DAA" w:rsidP="00631DAA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Courier New" w:hAnsi="Courier New" w:cs="Courier New"/>
          <w:b w:val="0"/>
          <w:sz w:val="18"/>
          <w:szCs w:val="18"/>
        </w:rPr>
      </w:pPr>
      <w:r w:rsidRPr="00631DAA">
        <w:rPr>
          <w:rFonts w:ascii="Courier New" w:hAnsi="Courier New" w:cs="Courier New"/>
          <w:b w:val="0"/>
          <w:sz w:val="18"/>
          <w:szCs w:val="18"/>
        </w:rPr>
        <w:t xml:space="preserve">RCVD-U/N356694                                                  </w:t>
      </w:r>
    </w:p>
    <w:p w:rsidR="003F7B17" w:rsidRPr="003F7B17" w:rsidRDefault="00631DAA" w:rsidP="003F7B17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Style w:val="afe"/>
          <w:rFonts w:ascii="Courier New" w:hAnsi="Courier New" w:cs="Courier New"/>
          <w:bCs/>
          <w:sz w:val="18"/>
          <w:szCs w:val="18"/>
        </w:rPr>
      </w:pPr>
      <w:r w:rsidRPr="00631DAA">
        <w:rPr>
          <w:rFonts w:ascii="Courier New" w:hAnsi="Courier New" w:cs="Courier New"/>
          <w:b w:val="0"/>
          <w:sz w:val="18"/>
          <w:szCs w:val="18"/>
        </w:rPr>
        <w:t xml:space="preserve">CRDT- IEV/7J8J/1G AG 69       1407Z/17SEP                       </w:t>
      </w:r>
    </w:p>
    <w:p w:rsidR="003F7B17" w:rsidRPr="002A5EED" w:rsidRDefault="003F7B17" w:rsidP="003F7B17">
      <w:pPr>
        <w:jc w:val="both"/>
        <w:rPr>
          <w:color w:val="0D0D0D" w:themeColor="text1" w:themeTint="F2"/>
          <w:sz w:val="6"/>
          <w:szCs w:val="6"/>
          <w:lang w:eastAsia="ru-RU"/>
        </w:rPr>
      </w:pPr>
    </w:p>
    <w:p w:rsidR="003F7B17" w:rsidRPr="003F7B17" w:rsidRDefault="003F7B17" w:rsidP="003F7B17">
      <w:pPr>
        <w:jc w:val="both"/>
        <w:rPr>
          <w:color w:val="0D0D0D" w:themeColor="text1" w:themeTint="F2"/>
          <w:lang w:val="ru-RU" w:eastAsia="ru-RU"/>
        </w:rPr>
      </w:pPr>
      <w:r w:rsidRPr="003F7B17">
        <w:rPr>
          <w:color w:val="0D0D0D" w:themeColor="text1" w:themeTint="F2"/>
          <w:lang w:val="ru-RU" w:eastAsia="ru-RU"/>
        </w:rPr>
        <w:t xml:space="preserve">Примечание: код </w:t>
      </w:r>
      <w:r w:rsidRPr="003F7B17">
        <w:rPr>
          <w:color w:val="0D0D0D" w:themeColor="text1" w:themeTint="F2"/>
          <w:lang w:eastAsia="ru-RU"/>
        </w:rPr>
        <w:t>AQ</w:t>
      </w:r>
      <w:r w:rsidRPr="003F7B17">
        <w:rPr>
          <w:color w:val="0D0D0D" w:themeColor="text1" w:themeTint="F2"/>
          <w:lang w:val="uk-UA" w:eastAsia="ru-RU"/>
        </w:rPr>
        <w:t xml:space="preserve"> </w:t>
      </w:r>
      <w:r w:rsidRPr="003F7B17">
        <w:rPr>
          <w:color w:val="0D0D0D" w:themeColor="text1" w:themeTint="F2"/>
          <w:lang w:val="ru-RU" w:eastAsia="ru-RU"/>
        </w:rPr>
        <w:t xml:space="preserve">обозначает, что бронирование было отправлено в очередь мануально, код </w:t>
      </w:r>
      <w:r w:rsidRPr="003F7B17">
        <w:rPr>
          <w:color w:val="0D0D0D" w:themeColor="text1" w:themeTint="F2"/>
          <w:lang w:eastAsia="ru-RU"/>
        </w:rPr>
        <w:t>AQP</w:t>
      </w:r>
      <w:r w:rsidRPr="003F7B17">
        <w:rPr>
          <w:color w:val="0D0D0D" w:themeColor="text1" w:themeTint="F2"/>
          <w:lang w:val="ru-RU" w:eastAsia="ru-RU"/>
        </w:rPr>
        <w:t xml:space="preserve"> обозначает, что </w:t>
      </w:r>
      <w:r w:rsidR="00681CC0">
        <w:rPr>
          <w:color w:val="0D0D0D" w:themeColor="text1" w:themeTint="F2"/>
          <w:lang w:val="ru-RU" w:eastAsia="ru-RU"/>
        </w:rPr>
        <w:t>перемещение бронирования было запрограммированное</w:t>
      </w:r>
      <w:r>
        <w:rPr>
          <w:color w:val="0D0D0D" w:themeColor="text1" w:themeTint="F2"/>
          <w:lang w:val="ru-RU" w:eastAsia="ru-RU"/>
        </w:rPr>
        <w:t>.</w:t>
      </w:r>
    </w:p>
    <w:p w:rsidR="003F7B17" w:rsidRPr="003F7B17" w:rsidRDefault="003F7B17" w:rsidP="00631DAA">
      <w:pPr>
        <w:pStyle w:val="21"/>
        <w:rPr>
          <w:rStyle w:val="afe"/>
          <w:rFonts w:ascii="Courier New" w:hAnsi="Courier New" w:cs="Courier New"/>
          <w:bCs/>
          <w:sz w:val="18"/>
          <w:szCs w:val="18"/>
          <w:lang w:val="ru-RU"/>
        </w:rPr>
      </w:pPr>
    </w:p>
    <w:p w:rsidR="003F7B17" w:rsidRPr="003F7B17" w:rsidRDefault="003F7B17" w:rsidP="00631DAA">
      <w:pPr>
        <w:pStyle w:val="21"/>
        <w:rPr>
          <w:rStyle w:val="afe"/>
          <w:rFonts w:ascii="Courier New" w:hAnsi="Courier New" w:cs="Courier New"/>
          <w:bCs/>
          <w:sz w:val="18"/>
          <w:szCs w:val="18"/>
          <w:lang w:val="ru-RU"/>
        </w:rPr>
      </w:pPr>
    </w:p>
    <w:p w:rsidR="003F7B17" w:rsidRPr="003F7B17" w:rsidRDefault="003F7B17" w:rsidP="00631DAA">
      <w:pPr>
        <w:pStyle w:val="21"/>
        <w:rPr>
          <w:rStyle w:val="afe"/>
          <w:rFonts w:ascii="Courier New" w:hAnsi="Courier New" w:cs="Courier New"/>
          <w:bCs/>
          <w:sz w:val="18"/>
          <w:szCs w:val="18"/>
          <w:lang w:val="ru-RU"/>
        </w:rPr>
      </w:pPr>
    </w:p>
    <w:sectPr w:rsidR="003F7B17" w:rsidRPr="003F7B17" w:rsidSect="0092601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709" w:right="708" w:bottom="851" w:left="720" w:header="142" w:footer="4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DD" w:rsidRDefault="00983EDD">
      <w:r>
        <w:separator/>
      </w:r>
    </w:p>
  </w:endnote>
  <w:endnote w:type="continuationSeparator" w:id="0">
    <w:p w:rsidR="00983EDD" w:rsidRDefault="0098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rate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DD" w:rsidRPr="00AB5562" w:rsidRDefault="00983EDD" w:rsidP="00DA2FC2">
    <w:pPr>
      <w:pStyle w:val="a8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  <w:rPr>
        <w:lang w:val="ru-RU"/>
      </w:rPr>
    </w:pPr>
    <w:r>
      <w:rPr>
        <w:sz w:val="20"/>
        <w:lang w:val="ru-RU"/>
      </w:rPr>
      <w:t>Описание очередей и работа с ними</w:t>
    </w:r>
    <w:r w:rsidRPr="00AB5562">
      <w:rPr>
        <w:sz w:val="20"/>
        <w:lang w:val="ru-RU"/>
      </w:rPr>
      <w:tab/>
    </w:r>
    <w:r w:rsidRPr="000A6CA5">
      <w:rPr>
        <w:sz w:val="20"/>
      </w:rPr>
      <w:t>Page</w:t>
    </w:r>
    <w:r w:rsidRPr="00AB5562">
      <w:rPr>
        <w:sz w:val="20"/>
        <w:lang w:val="ru-RU"/>
      </w:rPr>
      <w:t xml:space="preserve"> </w:t>
    </w:r>
    <w:r w:rsidRPr="000A6CA5">
      <w:rPr>
        <w:sz w:val="20"/>
      </w:rPr>
      <w:fldChar w:fldCharType="begin"/>
    </w:r>
    <w:r w:rsidRPr="00AB5562">
      <w:rPr>
        <w:sz w:val="20"/>
        <w:lang w:val="ru-RU"/>
      </w:rPr>
      <w:instrText xml:space="preserve"> </w:instrText>
    </w:r>
    <w:r w:rsidRPr="000A6CA5">
      <w:rPr>
        <w:sz w:val="20"/>
      </w:rPr>
      <w:instrText>PAGE</w:instrText>
    </w:r>
    <w:r w:rsidRPr="00AB5562">
      <w:rPr>
        <w:sz w:val="20"/>
        <w:lang w:val="ru-RU"/>
      </w:rPr>
      <w:instrText xml:space="preserve">   \* </w:instrText>
    </w:r>
    <w:r w:rsidRPr="000A6CA5">
      <w:rPr>
        <w:sz w:val="20"/>
      </w:rPr>
      <w:instrText>MERGEFORMAT</w:instrText>
    </w:r>
    <w:r w:rsidRPr="00AB5562">
      <w:rPr>
        <w:sz w:val="20"/>
        <w:lang w:val="ru-RU"/>
      </w:rPr>
      <w:instrText xml:space="preserve"> </w:instrText>
    </w:r>
    <w:r w:rsidRPr="000A6CA5">
      <w:rPr>
        <w:sz w:val="20"/>
      </w:rPr>
      <w:fldChar w:fldCharType="separate"/>
    </w:r>
    <w:r w:rsidR="00577B84" w:rsidRPr="00577B84">
      <w:rPr>
        <w:noProof/>
        <w:sz w:val="20"/>
        <w:lang w:val="ru-RU"/>
      </w:rPr>
      <w:t>7</w:t>
    </w:r>
    <w:r w:rsidRPr="000A6CA5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DD" w:rsidRPr="009350C2" w:rsidRDefault="00983EDD" w:rsidP="00D25DE3">
    <w:pPr>
      <w:pStyle w:val="a8"/>
      <w:tabs>
        <w:tab w:val="clear" w:pos="4320"/>
        <w:tab w:val="clear" w:pos="8640"/>
        <w:tab w:val="right" w:pos="10260"/>
      </w:tabs>
      <w:ind w:left="-1080"/>
      <w:rPr>
        <w:lang w:val="ru-RU"/>
      </w:rPr>
    </w:pPr>
    <w:r w:rsidRPr="009350C2">
      <w:rPr>
        <w:noProof/>
        <w:lang w:val="ru-RU"/>
      </w:rPr>
      <w:t xml:space="preserve">              </w:t>
    </w:r>
    <w:r w:rsidRPr="009350C2"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DD" w:rsidRDefault="00983EDD">
      <w:r>
        <w:separator/>
      </w:r>
    </w:p>
  </w:footnote>
  <w:footnote w:type="continuationSeparator" w:id="0">
    <w:p w:rsidR="00983EDD" w:rsidRDefault="0098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DD" w:rsidRDefault="00983EDD" w:rsidP="00DA2FC2">
    <w:pPr>
      <w:pStyle w:val="a6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spacing w:before="240"/>
      <w:ind w:right="-810"/>
    </w:pPr>
    <w:r>
      <w:tab/>
    </w:r>
    <w:proofErr w:type="spellStart"/>
    <w:r>
      <w:t>Travelport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DD" w:rsidRDefault="00983EDD" w:rsidP="00F82256">
    <w:pPr>
      <w:pStyle w:val="a6"/>
      <w:ind w:right="180"/>
      <w:jc w:val="right"/>
    </w:pPr>
  </w:p>
  <w:p w:rsidR="00983EDD" w:rsidRDefault="00983EDD" w:rsidP="00BB16D6">
    <w:pPr>
      <w:pStyle w:val="a6"/>
      <w:tabs>
        <w:tab w:val="clear" w:pos="8640"/>
        <w:tab w:val="right" w:pos="9450"/>
      </w:tabs>
      <w:jc w:val="right"/>
    </w:pPr>
    <w:r w:rsidRPr="00BE6C1E">
      <w:rPr>
        <w:noProof/>
      </w:rPr>
      <w:pict>
        <v:rect id="Rectangle 2" o:spid="_x0000_s4097" style="position:absolute;left:0;text-align:left;margin-left:-34.9pt;margin-top:54pt;width:612.3pt;height: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HVtpdjhAAAADAEAAA8AAABkcnMvZG93bnJl&#10;di54bWxMj09PwkAQxe8kfofNmHiDbRtsoHZLjAY1JB74E85Ld2yr3dnSXaB8e4eT3mbmvbz5vXwx&#10;2FacsfeNIwXxJAKBVDrTUKVgt12OZyB80GR06wgVXNHDorgb5Toz7kJrPG9CJTiEfKYV1CF0mZS+&#10;rNFqP3EdEmtfrrc68NpX0vT6wuG2lUkUpdLqhvhDrTt8qbH82ZysgkSmb9/X9+3+mC7xMz5a9xpW&#10;H0o93A/PTyACDuHPDDd8RoeCmQ7uRMaLVsE4nTN6YCGacambI36c8unAU5JMQRa5/F+i+AUAAP//&#10;AwBQSwECLQAUAAYACAAAACEAtoM4kv4AAADhAQAAEwAAAAAAAAAAAAAAAAAAAAAAW0NvbnRlbnRf&#10;VHlwZXNdLnhtbFBLAQItABQABgAIAAAAIQA4/SH/1gAAAJQBAAALAAAAAAAAAAAAAAAAAC8BAABf&#10;cmVscy8ucmVsc1BLAQItABQABgAIAAAAIQDYgyXU1gIAACUGAAAOAAAAAAAAAAAAAAAAAC4CAABk&#10;cnMvZTJvRG9jLnhtbFBLAQItABQABgAIAAAAIQB1baXY4QAAAAwBAAAPAAAAAAAAAAAAAAAAADAF&#10;AABkcnMvZG93bnJldi54bWxQSwUGAAAAAAQABADzAAAAPgYAAAAA&#10;" fillcolor="#006ba6" stroked="f" strokeweight="2pt">
          <v:fill color2="#78be20" rotate="t" angle="90" colors="0 #006ba6;.25 #006ba6" focus="100%" type="gradient"/>
        </v:rect>
      </w:pict>
    </w:r>
    <w:r>
      <w:rPr>
        <w:noProof/>
        <w:lang w:val="uk-UA" w:eastAsia="uk-UA"/>
      </w:rPr>
      <w:drawing>
        <wp:inline distT="0" distB="0" distL="0" distR="0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B625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9E08B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06AC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C070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CC42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BE37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60E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88E8EA"/>
    <w:lvl w:ilvl="0">
      <w:start w:val="1"/>
      <w:numFmt w:val="bullet"/>
      <w:pStyle w:val="20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D5C69F"/>
      </w:rPr>
    </w:lvl>
  </w:abstractNum>
  <w:abstractNum w:abstractNumId="8">
    <w:nsid w:val="FFFFFF88"/>
    <w:multiLevelType w:val="singleLevel"/>
    <w:tmpl w:val="59AA46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9E04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6C13"/>
    <w:multiLevelType w:val="hybridMultilevel"/>
    <w:tmpl w:val="64B29068"/>
    <w:lvl w:ilvl="0" w:tplc="53821E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F37DF"/>
    <w:multiLevelType w:val="hybridMultilevel"/>
    <w:tmpl w:val="6864310C"/>
    <w:lvl w:ilvl="0" w:tplc="FDF6613A">
      <w:numFmt w:val="bullet"/>
      <w:lvlText w:val="-"/>
      <w:lvlJc w:val="left"/>
      <w:pPr>
        <w:ind w:left="831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09687E6D"/>
    <w:multiLevelType w:val="hybridMultilevel"/>
    <w:tmpl w:val="840C2966"/>
    <w:lvl w:ilvl="0" w:tplc="A33807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4F5C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5673D6E"/>
    <w:multiLevelType w:val="hybridMultilevel"/>
    <w:tmpl w:val="134CCF54"/>
    <w:lvl w:ilvl="0" w:tplc="DEA2A08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259D1"/>
    <w:multiLevelType w:val="multilevel"/>
    <w:tmpl w:val="DBE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115D7"/>
    <w:multiLevelType w:val="hybridMultilevel"/>
    <w:tmpl w:val="8C3A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22386"/>
    <w:multiLevelType w:val="hybridMultilevel"/>
    <w:tmpl w:val="1E040684"/>
    <w:lvl w:ilvl="0" w:tplc="86F4E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80B5E4B"/>
    <w:multiLevelType w:val="hybridMultilevel"/>
    <w:tmpl w:val="0CE4F868"/>
    <w:lvl w:ilvl="0" w:tplc="ABB6F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72F8"/>
    <w:multiLevelType w:val="hybridMultilevel"/>
    <w:tmpl w:val="6E66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34235"/>
    <w:multiLevelType w:val="hybridMultilevel"/>
    <w:tmpl w:val="4F18BE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FF76444"/>
    <w:multiLevelType w:val="hybridMultilevel"/>
    <w:tmpl w:val="96B2AE7A"/>
    <w:lvl w:ilvl="0" w:tplc="0422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>
    <w:nsid w:val="30BD0AA7"/>
    <w:multiLevelType w:val="hybridMultilevel"/>
    <w:tmpl w:val="36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15CD1"/>
    <w:multiLevelType w:val="multilevel"/>
    <w:tmpl w:val="F46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FA64FE"/>
    <w:multiLevelType w:val="multilevel"/>
    <w:tmpl w:val="6E821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941B9E"/>
    <w:multiLevelType w:val="multilevel"/>
    <w:tmpl w:val="7B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BC7871"/>
    <w:multiLevelType w:val="hybridMultilevel"/>
    <w:tmpl w:val="0DAE3160"/>
    <w:lvl w:ilvl="0" w:tplc="F9B89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F53AE"/>
    <w:multiLevelType w:val="hybridMultilevel"/>
    <w:tmpl w:val="7C7622E8"/>
    <w:lvl w:ilvl="0" w:tplc="601A54B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8AC3113"/>
    <w:multiLevelType w:val="hybridMultilevel"/>
    <w:tmpl w:val="E1EE05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A68C5"/>
    <w:multiLevelType w:val="hybridMultilevel"/>
    <w:tmpl w:val="0778D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354E1"/>
    <w:multiLevelType w:val="hybridMultilevel"/>
    <w:tmpl w:val="12906428"/>
    <w:lvl w:ilvl="0" w:tplc="04190011">
      <w:start w:val="1"/>
      <w:numFmt w:val="bullet"/>
      <w:pStyle w:val="Style1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17579"/>
    <w:multiLevelType w:val="hybridMultilevel"/>
    <w:tmpl w:val="B3AA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037C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5D4615F6"/>
    <w:multiLevelType w:val="hybridMultilevel"/>
    <w:tmpl w:val="84260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1BFF"/>
    <w:multiLevelType w:val="singleLevel"/>
    <w:tmpl w:val="793431B8"/>
    <w:lvl w:ilvl="0">
      <w:start w:val="1"/>
      <w:numFmt w:val="bullet"/>
      <w:pStyle w:val="TXTindw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</w:abstractNum>
  <w:abstractNum w:abstractNumId="35">
    <w:nsid w:val="640C7FA7"/>
    <w:multiLevelType w:val="hybridMultilevel"/>
    <w:tmpl w:val="EEEC8B00"/>
    <w:lvl w:ilvl="0" w:tplc="4B683BB4">
      <w:numFmt w:val="bullet"/>
      <w:lvlText w:val="-"/>
      <w:lvlJc w:val="left"/>
      <w:pPr>
        <w:ind w:left="1191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6">
    <w:nsid w:val="65472F3C"/>
    <w:multiLevelType w:val="hybridMultilevel"/>
    <w:tmpl w:val="F4C0022A"/>
    <w:lvl w:ilvl="0" w:tplc="A580D0B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6FA5C06"/>
    <w:multiLevelType w:val="multilevel"/>
    <w:tmpl w:val="307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F4F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7815B2D"/>
    <w:multiLevelType w:val="multilevel"/>
    <w:tmpl w:val="BAC0C85A"/>
    <w:lvl w:ilvl="0">
      <w:start w:val="1"/>
      <w:numFmt w:val="decimal"/>
      <w:pStyle w:val="BTOC2"/>
      <w:lvlText w:val="1.%1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/>
        <w:i w:val="0"/>
        <w:color w:val="820063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67"/>
        </w:tabs>
        <w:ind w:left="146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7"/>
        </w:tabs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7"/>
        </w:tabs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97"/>
        </w:tabs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17"/>
        </w:tabs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7"/>
        </w:tabs>
        <w:ind w:left="7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17"/>
        </w:tabs>
        <w:ind w:left="7917" w:hanging="1800"/>
      </w:pPr>
      <w:rPr>
        <w:rFonts w:hint="default"/>
      </w:rPr>
    </w:lvl>
  </w:abstractNum>
  <w:abstractNum w:abstractNumId="40">
    <w:nsid w:val="77CF21D2"/>
    <w:multiLevelType w:val="multilevel"/>
    <w:tmpl w:val="0C7A1C24"/>
    <w:lvl w:ilvl="0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  <w:b w:val="0"/>
      </w:r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1">
    <w:nsid w:val="7B390164"/>
    <w:multiLevelType w:val="hybridMultilevel"/>
    <w:tmpl w:val="FF4C8D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D883078"/>
    <w:multiLevelType w:val="hybridMultilevel"/>
    <w:tmpl w:val="0EFE7E7A"/>
    <w:lvl w:ilvl="0" w:tplc="A8C65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687A85"/>
    <w:multiLevelType w:val="hybridMultilevel"/>
    <w:tmpl w:val="B9743938"/>
    <w:lvl w:ilvl="0" w:tplc="1A103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40"/>
  </w:num>
  <w:num w:numId="4">
    <w:abstractNumId w:val="39"/>
  </w:num>
  <w:num w:numId="5">
    <w:abstractNumId w:val="34"/>
  </w:num>
  <w:num w:numId="6">
    <w:abstractNumId w:val="9"/>
  </w:num>
  <w:num w:numId="7">
    <w:abstractNumId w:val="3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38"/>
  </w:num>
  <w:num w:numId="19">
    <w:abstractNumId w:val="32"/>
  </w:num>
  <w:num w:numId="20">
    <w:abstractNumId w:val="29"/>
  </w:num>
  <w:num w:numId="21">
    <w:abstractNumId w:val="21"/>
  </w:num>
  <w:num w:numId="22">
    <w:abstractNumId w:val="31"/>
  </w:num>
  <w:num w:numId="23">
    <w:abstractNumId w:val="33"/>
  </w:num>
  <w:num w:numId="24">
    <w:abstractNumId w:val="37"/>
  </w:num>
  <w:num w:numId="25">
    <w:abstractNumId w:val="25"/>
  </w:num>
  <w:num w:numId="26">
    <w:abstractNumId w:val="24"/>
  </w:num>
  <w:num w:numId="27">
    <w:abstractNumId w:val="28"/>
  </w:num>
  <w:num w:numId="28">
    <w:abstractNumId w:val="15"/>
  </w:num>
  <w:num w:numId="29">
    <w:abstractNumId w:val="23"/>
  </w:num>
  <w:num w:numId="30">
    <w:abstractNumId w:val="12"/>
  </w:num>
  <w:num w:numId="31">
    <w:abstractNumId w:val="18"/>
  </w:num>
  <w:num w:numId="32">
    <w:abstractNumId w:val="19"/>
  </w:num>
  <w:num w:numId="33">
    <w:abstractNumId w:val="41"/>
  </w:num>
  <w:num w:numId="34">
    <w:abstractNumId w:val="36"/>
  </w:num>
  <w:num w:numId="35">
    <w:abstractNumId w:val="14"/>
  </w:num>
  <w:num w:numId="36">
    <w:abstractNumId w:val="27"/>
  </w:num>
  <w:num w:numId="37">
    <w:abstractNumId w:val="16"/>
  </w:num>
  <w:num w:numId="38">
    <w:abstractNumId w:val="17"/>
  </w:num>
  <w:num w:numId="39">
    <w:abstractNumId w:val="22"/>
  </w:num>
  <w:num w:numId="40">
    <w:abstractNumId w:val="42"/>
  </w:num>
  <w:num w:numId="41">
    <w:abstractNumId w:val="20"/>
  </w:num>
  <w:num w:numId="42">
    <w:abstractNumId w:val="10"/>
  </w:num>
  <w:num w:numId="43">
    <w:abstractNumId w:val="4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22D5"/>
    <w:rsid w:val="00013B18"/>
    <w:rsid w:val="00014965"/>
    <w:rsid w:val="00017A65"/>
    <w:rsid w:val="0002154B"/>
    <w:rsid w:val="00023D12"/>
    <w:rsid w:val="00026559"/>
    <w:rsid w:val="000271D6"/>
    <w:rsid w:val="0003213A"/>
    <w:rsid w:val="0003368E"/>
    <w:rsid w:val="00037512"/>
    <w:rsid w:val="000422CE"/>
    <w:rsid w:val="000443F8"/>
    <w:rsid w:val="0004565C"/>
    <w:rsid w:val="00047271"/>
    <w:rsid w:val="0005355B"/>
    <w:rsid w:val="00053B9C"/>
    <w:rsid w:val="000542A3"/>
    <w:rsid w:val="000604F6"/>
    <w:rsid w:val="00061371"/>
    <w:rsid w:val="00063B02"/>
    <w:rsid w:val="00065330"/>
    <w:rsid w:val="00075791"/>
    <w:rsid w:val="000760F5"/>
    <w:rsid w:val="000765F6"/>
    <w:rsid w:val="00081A92"/>
    <w:rsid w:val="0008508F"/>
    <w:rsid w:val="00085418"/>
    <w:rsid w:val="000A6CA5"/>
    <w:rsid w:val="000C5592"/>
    <w:rsid w:val="000D24AB"/>
    <w:rsid w:val="000D4949"/>
    <w:rsid w:val="000D53EF"/>
    <w:rsid w:val="000D61FD"/>
    <w:rsid w:val="000D7B5B"/>
    <w:rsid w:val="000E44F4"/>
    <w:rsid w:val="000E6A03"/>
    <w:rsid w:val="000E7632"/>
    <w:rsid w:val="000F01EC"/>
    <w:rsid w:val="000F34D8"/>
    <w:rsid w:val="00101849"/>
    <w:rsid w:val="0011205E"/>
    <w:rsid w:val="00112D71"/>
    <w:rsid w:val="0011314D"/>
    <w:rsid w:val="00120A89"/>
    <w:rsid w:val="00126D69"/>
    <w:rsid w:val="001317B3"/>
    <w:rsid w:val="0013498F"/>
    <w:rsid w:val="00142EBE"/>
    <w:rsid w:val="00145FBF"/>
    <w:rsid w:val="00146FF4"/>
    <w:rsid w:val="00150212"/>
    <w:rsid w:val="00152C9E"/>
    <w:rsid w:val="00153697"/>
    <w:rsid w:val="0016061F"/>
    <w:rsid w:val="00162666"/>
    <w:rsid w:val="00166DB3"/>
    <w:rsid w:val="0016723F"/>
    <w:rsid w:val="00173AE4"/>
    <w:rsid w:val="00174856"/>
    <w:rsid w:val="00185FEB"/>
    <w:rsid w:val="00191232"/>
    <w:rsid w:val="00194764"/>
    <w:rsid w:val="001A54D0"/>
    <w:rsid w:val="001A5F2A"/>
    <w:rsid w:val="001B22D5"/>
    <w:rsid w:val="001B49F7"/>
    <w:rsid w:val="001B5237"/>
    <w:rsid w:val="001C2FA3"/>
    <w:rsid w:val="001D432E"/>
    <w:rsid w:val="001D543F"/>
    <w:rsid w:val="001D73F8"/>
    <w:rsid w:val="001E6142"/>
    <w:rsid w:val="001F443C"/>
    <w:rsid w:val="00205556"/>
    <w:rsid w:val="002106D3"/>
    <w:rsid w:val="00213A37"/>
    <w:rsid w:val="00217042"/>
    <w:rsid w:val="0022040F"/>
    <w:rsid w:val="00223C38"/>
    <w:rsid w:val="00226482"/>
    <w:rsid w:val="002336A1"/>
    <w:rsid w:val="00233C7C"/>
    <w:rsid w:val="0023718A"/>
    <w:rsid w:val="00243714"/>
    <w:rsid w:val="0024434B"/>
    <w:rsid w:val="002504F8"/>
    <w:rsid w:val="00250F8B"/>
    <w:rsid w:val="002514E3"/>
    <w:rsid w:val="00252C8A"/>
    <w:rsid w:val="00255B30"/>
    <w:rsid w:val="00263810"/>
    <w:rsid w:val="00274CBF"/>
    <w:rsid w:val="00280799"/>
    <w:rsid w:val="002827E7"/>
    <w:rsid w:val="00283994"/>
    <w:rsid w:val="00290957"/>
    <w:rsid w:val="00291094"/>
    <w:rsid w:val="002950E7"/>
    <w:rsid w:val="002A5B00"/>
    <w:rsid w:val="002A5EED"/>
    <w:rsid w:val="002A5F25"/>
    <w:rsid w:val="002A7E7F"/>
    <w:rsid w:val="002C3A02"/>
    <w:rsid w:val="002C3A24"/>
    <w:rsid w:val="002D0DB2"/>
    <w:rsid w:val="002D1710"/>
    <w:rsid w:val="002D4E4F"/>
    <w:rsid w:val="002D5901"/>
    <w:rsid w:val="002D7E1C"/>
    <w:rsid w:val="002E097B"/>
    <w:rsid w:val="002E1B9C"/>
    <w:rsid w:val="002E7B0C"/>
    <w:rsid w:val="00307333"/>
    <w:rsid w:val="003079F0"/>
    <w:rsid w:val="00312E55"/>
    <w:rsid w:val="00323052"/>
    <w:rsid w:val="003252D6"/>
    <w:rsid w:val="003340D7"/>
    <w:rsid w:val="00340224"/>
    <w:rsid w:val="003408EF"/>
    <w:rsid w:val="00350E4C"/>
    <w:rsid w:val="00352995"/>
    <w:rsid w:val="00371904"/>
    <w:rsid w:val="00373EEF"/>
    <w:rsid w:val="003970D4"/>
    <w:rsid w:val="003A3AB9"/>
    <w:rsid w:val="003A796B"/>
    <w:rsid w:val="003B0B51"/>
    <w:rsid w:val="003B110E"/>
    <w:rsid w:val="003B5709"/>
    <w:rsid w:val="003B7275"/>
    <w:rsid w:val="003C0BE1"/>
    <w:rsid w:val="003D5AF7"/>
    <w:rsid w:val="003D73F5"/>
    <w:rsid w:val="003E0EC2"/>
    <w:rsid w:val="003E35BD"/>
    <w:rsid w:val="003E4259"/>
    <w:rsid w:val="003F7B17"/>
    <w:rsid w:val="00400317"/>
    <w:rsid w:val="004021C9"/>
    <w:rsid w:val="004047EB"/>
    <w:rsid w:val="004070CA"/>
    <w:rsid w:val="00411897"/>
    <w:rsid w:val="00411B2E"/>
    <w:rsid w:val="00412A88"/>
    <w:rsid w:val="00413214"/>
    <w:rsid w:val="00417202"/>
    <w:rsid w:val="0042181D"/>
    <w:rsid w:val="0042639F"/>
    <w:rsid w:val="00433067"/>
    <w:rsid w:val="00434972"/>
    <w:rsid w:val="00442336"/>
    <w:rsid w:val="00442603"/>
    <w:rsid w:val="00462D35"/>
    <w:rsid w:val="00463C10"/>
    <w:rsid w:val="00465B49"/>
    <w:rsid w:val="00467140"/>
    <w:rsid w:val="0046788A"/>
    <w:rsid w:val="00472EA3"/>
    <w:rsid w:val="00475523"/>
    <w:rsid w:val="00482442"/>
    <w:rsid w:val="00482BAB"/>
    <w:rsid w:val="00491A82"/>
    <w:rsid w:val="00494A5B"/>
    <w:rsid w:val="004A60E5"/>
    <w:rsid w:val="004A639D"/>
    <w:rsid w:val="004A64BD"/>
    <w:rsid w:val="004B5A45"/>
    <w:rsid w:val="004C0B89"/>
    <w:rsid w:val="004D06EB"/>
    <w:rsid w:val="004D560A"/>
    <w:rsid w:val="004E0D26"/>
    <w:rsid w:val="004E294E"/>
    <w:rsid w:val="00506210"/>
    <w:rsid w:val="0051101C"/>
    <w:rsid w:val="005164E1"/>
    <w:rsid w:val="0052167E"/>
    <w:rsid w:val="0052346A"/>
    <w:rsid w:val="00524E31"/>
    <w:rsid w:val="00527F92"/>
    <w:rsid w:val="00537F0B"/>
    <w:rsid w:val="005416CC"/>
    <w:rsid w:val="00541932"/>
    <w:rsid w:val="00546B38"/>
    <w:rsid w:val="005500CF"/>
    <w:rsid w:val="00550772"/>
    <w:rsid w:val="00552C3D"/>
    <w:rsid w:val="005530C7"/>
    <w:rsid w:val="0055408F"/>
    <w:rsid w:val="00556932"/>
    <w:rsid w:val="00577B84"/>
    <w:rsid w:val="00586DD4"/>
    <w:rsid w:val="00590D13"/>
    <w:rsid w:val="00591E35"/>
    <w:rsid w:val="005A12D5"/>
    <w:rsid w:val="005A243B"/>
    <w:rsid w:val="005C298B"/>
    <w:rsid w:val="005C3D9B"/>
    <w:rsid w:val="005C58D8"/>
    <w:rsid w:val="005D3028"/>
    <w:rsid w:val="005D33F6"/>
    <w:rsid w:val="005E0040"/>
    <w:rsid w:val="005E20F8"/>
    <w:rsid w:val="005E271B"/>
    <w:rsid w:val="005E379B"/>
    <w:rsid w:val="005E41AE"/>
    <w:rsid w:val="005E4B2C"/>
    <w:rsid w:val="005F1ABC"/>
    <w:rsid w:val="005F6AF4"/>
    <w:rsid w:val="00611247"/>
    <w:rsid w:val="006123BF"/>
    <w:rsid w:val="006123EE"/>
    <w:rsid w:val="006156DA"/>
    <w:rsid w:val="006159B7"/>
    <w:rsid w:val="006165DD"/>
    <w:rsid w:val="00617585"/>
    <w:rsid w:val="006212B8"/>
    <w:rsid w:val="006234CC"/>
    <w:rsid w:val="00623829"/>
    <w:rsid w:val="00627C8C"/>
    <w:rsid w:val="00630734"/>
    <w:rsid w:val="00631DAA"/>
    <w:rsid w:val="0063512D"/>
    <w:rsid w:val="00635299"/>
    <w:rsid w:val="006357A5"/>
    <w:rsid w:val="006368C1"/>
    <w:rsid w:val="00642B80"/>
    <w:rsid w:val="00642FD5"/>
    <w:rsid w:val="00665731"/>
    <w:rsid w:val="00675557"/>
    <w:rsid w:val="00681CC0"/>
    <w:rsid w:val="00685EAE"/>
    <w:rsid w:val="0069567F"/>
    <w:rsid w:val="006A0915"/>
    <w:rsid w:val="006A5FE4"/>
    <w:rsid w:val="006B3940"/>
    <w:rsid w:val="006B7EBC"/>
    <w:rsid w:val="006C2D46"/>
    <w:rsid w:val="006C5EEB"/>
    <w:rsid w:val="006C6085"/>
    <w:rsid w:val="006D3BF9"/>
    <w:rsid w:val="006E06D3"/>
    <w:rsid w:val="006F338C"/>
    <w:rsid w:val="006F3888"/>
    <w:rsid w:val="006F45C9"/>
    <w:rsid w:val="006F473C"/>
    <w:rsid w:val="006F7D78"/>
    <w:rsid w:val="00704458"/>
    <w:rsid w:val="0070537F"/>
    <w:rsid w:val="00723E55"/>
    <w:rsid w:val="00724B38"/>
    <w:rsid w:val="007257CF"/>
    <w:rsid w:val="00733DDD"/>
    <w:rsid w:val="007351F2"/>
    <w:rsid w:val="00737620"/>
    <w:rsid w:val="007404CF"/>
    <w:rsid w:val="007407F4"/>
    <w:rsid w:val="007464FC"/>
    <w:rsid w:val="007466E6"/>
    <w:rsid w:val="0075214C"/>
    <w:rsid w:val="007626EA"/>
    <w:rsid w:val="007867BF"/>
    <w:rsid w:val="00787660"/>
    <w:rsid w:val="007A0D00"/>
    <w:rsid w:val="007A2CB1"/>
    <w:rsid w:val="007B129E"/>
    <w:rsid w:val="007B6FF8"/>
    <w:rsid w:val="007C48C1"/>
    <w:rsid w:val="007C54B4"/>
    <w:rsid w:val="007C563E"/>
    <w:rsid w:val="007D3658"/>
    <w:rsid w:val="007E5086"/>
    <w:rsid w:val="007E527A"/>
    <w:rsid w:val="007F17FF"/>
    <w:rsid w:val="007F1CFE"/>
    <w:rsid w:val="007F38DF"/>
    <w:rsid w:val="008207E1"/>
    <w:rsid w:val="00835991"/>
    <w:rsid w:val="008375A1"/>
    <w:rsid w:val="0085606C"/>
    <w:rsid w:val="00865035"/>
    <w:rsid w:val="008720AC"/>
    <w:rsid w:val="00873AEA"/>
    <w:rsid w:val="0087784C"/>
    <w:rsid w:val="0089113F"/>
    <w:rsid w:val="00891F44"/>
    <w:rsid w:val="008B017C"/>
    <w:rsid w:val="008B01EE"/>
    <w:rsid w:val="008B0D62"/>
    <w:rsid w:val="008B6006"/>
    <w:rsid w:val="008C389E"/>
    <w:rsid w:val="008D02B1"/>
    <w:rsid w:val="008D13C8"/>
    <w:rsid w:val="008D487E"/>
    <w:rsid w:val="008D5A2D"/>
    <w:rsid w:val="008E1604"/>
    <w:rsid w:val="008E2682"/>
    <w:rsid w:val="008F3418"/>
    <w:rsid w:val="009003D5"/>
    <w:rsid w:val="00902AFF"/>
    <w:rsid w:val="00905BA1"/>
    <w:rsid w:val="009103DF"/>
    <w:rsid w:val="009132B1"/>
    <w:rsid w:val="0091332B"/>
    <w:rsid w:val="0091334F"/>
    <w:rsid w:val="00917459"/>
    <w:rsid w:val="009176B1"/>
    <w:rsid w:val="00917987"/>
    <w:rsid w:val="00920221"/>
    <w:rsid w:val="00924D49"/>
    <w:rsid w:val="0092522B"/>
    <w:rsid w:val="00926018"/>
    <w:rsid w:val="00926B22"/>
    <w:rsid w:val="00930C5F"/>
    <w:rsid w:val="009350C2"/>
    <w:rsid w:val="00946464"/>
    <w:rsid w:val="00962E0E"/>
    <w:rsid w:val="0096669F"/>
    <w:rsid w:val="00982CE3"/>
    <w:rsid w:val="00983EDD"/>
    <w:rsid w:val="00992715"/>
    <w:rsid w:val="00995D6A"/>
    <w:rsid w:val="009A0767"/>
    <w:rsid w:val="009A22F9"/>
    <w:rsid w:val="009A524A"/>
    <w:rsid w:val="009A766D"/>
    <w:rsid w:val="009B197A"/>
    <w:rsid w:val="009B5861"/>
    <w:rsid w:val="009B7103"/>
    <w:rsid w:val="009C188F"/>
    <w:rsid w:val="009C72E8"/>
    <w:rsid w:val="009D57BA"/>
    <w:rsid w:val="009D6F90"/>
    <w:rsid w:val="009E2CAF"/>
    <w:rsid w:val="009E6CDB"/>
    <w:rsid w:val="00A02D7C"/>
    <w:rsid w:val="00A045D5"/>
    <w:rsid w:val="00A0783B"/>
    <w:rsid w:val="00A145E0"/>
    <w:rsid w:val="00A222E6"/>
    <w:rsid w:val="00A31A02"/>
    <w:rsid w:val="00A350C3"/>
    <w:rsid w:val="00A44183"/>
    <w:rsid w:val="00A564C9"/>
    <w:rsid w:val="00A569BE"/>
    <w:rsid w:val="00A57FA2"/>
    <w:rsid w:val="00A62512"/>
    <w:rsid w:val="00A640D1"/>
    <w:rsid w:val="00A64488"/>
    <w:rsid w:val="00A64B75"/>
    <w:rsid w:val="00A71209"/>
    <w:rsid w:val="00A71472"/>
    <w:rsid w:val="00A71D40"/>
    <w:rsid w:val="00A740F7"/>
    <w:rsid w:val="00A81B88"/>
    <w:rsid w:val="00A8470A"/>
    <w:rsid w:val="00A91391"/>
    <w:rsid w:val="00A92187"/>
    <w:rsid w:val="00A93E92"/>
    <w:rsid w:val="00A946AA"/>
    <w:rsid w:val="00AA43ED"/>
    <w:rsid w:val="00AB05C0"/>
    <w:rsid w:val="00AB5562"/>
    <w:rsid w:val="00AC34C4"/>
    <w:rsid w:val="00AC66B9"/>
    <w:rsid w:val="00AC7687"/>
    <w:rsid w:val="00AE24E6"/>
    <w:rsid w:val="00AE4467"/>
    <w:rsid w:val="00B014CF"/>
    <w:rsid w:val="00B05C15"/>
    <w:rsid w:val="00B128B4"/>
    <w:rsid w:val="00B134AC"/>
    <w:rsid w:val="00B13819"/>
    <w:rsid w:val="00B141DD"/>
    <w:rsid w:val="00B17804"/>
    <w:rsid w:val="00B21BC5"/>
    <w:rsid w:val="00B25180"/>
    <w:rsid w:val="00B41355"/>
    <w:rsid w:val="00B425B4"/>
    <w:rsid w:val="00B478A7"/>
    <w:rsid w:val="00B5464F"/>
    <w:rsid w:val="00B559CE"/>
    <w:rsid w:val="00B55BED"/>
    <w:rsid w:val="00B5693B"/>
    <w:rsid w:val="00B6146F"/>
    <w:rsid w:val="00B6232D"/>
    <w:rsid w:val="00B70494"/>
    <w:rsid w:val="00B70A9E"/>
    <w:rsid w:val="00B71644"/>
    <w:rsid w:val="00B726BF"/>
    <w:rsid w:val="00B8576C"/>
    <w:rsid w:val="00B930B3"/>
    <w:rsid w:val="00BA4FE1"/>
    <w:rsid w:val="00BA6DA3"/>
    <w:rsid w:val="00BB0BFF"/>
    <w:rsid w:val="00BB16D6"/>
    <w:rsid w:val="00BB5EDF"/>
    <w:rsid w:val="00BB6857"/>
    <w:rsid w:val="00BB7300"/>
    <w:rsid w:val="00BC2CDF"/>
    <w:rsid w:val="00BC47CC"/>
    <w:rsid w:val="00BD4234"/>
    <w:rsid w:val="00BD620A"/>
    <w:rsid w:val="00BD7FF1"/>
    <w:rsid w:val="00BE6C1E"/>
    <w:rsid w:val="00BF04BF"/>
    <w:rsid w:val="00BF0500"/>
    <w:rsid w:val="00BF52AB"/>
    <w:rsid w:val="00BF7A78"/>
    <w:rsid w:val="00C0046F"/>
    <w:rsid w:val="00C065F3"/>
    <w:rsid w:val="00C14509"/>
    <w:rsid w:val="00C462A8"/>
    <w:rsid w:val="00C5108C"/>
    <w:rsid w:val="00C5277B"/>
    <w:rsid w:val="00C5323D"/>
    <w:rsid w:val="00C57D07"/>
    <w:rsid w:val="00C648C5"/>
    <w:rsid w:val="00C6694C"/>
    <w:rsid w:val="00C80D0C"/>
    <w:rsid w:val="00C863BE"/>
    <w:rsid w:val="00C863E4"/>
    <w:rsid w:val="00C94741"/>
    <w:rsid w:val="00CA02E5"/>
    <w:rsid w:val="00CA687C"/>
    <w:rsid w:val="00CB1E21"/>
    <w:rsid w:val="00CC299C"/>
    <w:rsid w:val="00CC46D8"/>
    <w:rsid w:val="00CD01D5"/>
    <w:rsid w:val="00CD13A8"/>
    <w:rsid w:val="00CD4D49"/>
    <w:rsid w:val="00CE005B"/>
    <w:rsid w:val="00CE0FB5"/>
    <w:rsid w:val="00CE27B8"/>
    <w:rsid w:val="00CF3194"/>
    <w:rsid w:val="00CF3C73"/>
    <w:rsid w:val="00CF4D0E"/>
    <w:rsid w:val="00CF4E4F"/>
    <w:rsid w:val="00CF517E"/>
    <w:rsid w:val="00D102C0"/>
    <w:rsid w:val="00D15A0D"/>
    <w:rsid w:val="00D17A98"/>
    <w:rsid w:val="00D25DE3"/>
    <w:rsid w:val="00D2697E"/>
    <w:rsid w:val="00D27A43"/>
    <w:rsid w:val="00D36152"/>
    <w:rsid w:val="00D37E99"/>
    <w:rsid w:val="00D428ED"/>
    <w:rsid w:val="00D42BFF"/>
    <w:rsid w:val="00D47973"/>
    <w:rsid w:val="00D572B1"/>
    <w:rsid w:val="00D661D7"/>
    <w:rsid w:val="00D774AA"/>
    <w:rsid w:val="00D9281E"/>
    <w:rsid w:val="00D93363"/>
    <w:rsid w:val="00D93875"/>
    <w:rsid w:val="00D93A6F"/>
    <w:rsid w:val="00D95B77"/>
    <w:rsid w:val="00DA1D6E"/>
    <w:rsid w:val="00DA2FC2"/>
    <w:rsid w:val="00DB022B"/>
    <w:rsid w:val="00DB2C5C"/>
    <w:rsid w:val="00DB6826"/>
    <w:rsid w:val="00DC6F8F"/>
    <w:rsid w:val="00DD499F"/>
    <w:rsid w:val="00DD578F"/>
    <w:rsid w:val="00DD75E0"/>
    <w:rsid w:val="00DD7B95"/>
    <w:rsid w:val="00DD7D84"/>
    <w:rsid w:val="00DE4342"/>
    <w:rsid w:val="00E01E06"/>
    <w:rsid w:val="00E05DA1"/>
    <w:rsid w:val="00E12EC1"/>
    <w:rsid w:val="00E17A8C"/>
    <w:rsid w:val="00E214C6"/>
    <w:rsid w:val="00E23A8A"/>
    <w:rsid w:val="00E30197"/>
    <w:rsid w:val="00E31021"/>
    <w:rsid w:val="00E31896"/>
    <w:rsid w:val="00E33BBA"/>
    <w:rsid w:val="00E34D92"/>
    <w:rsid w:val="00E35135"/>
    <w:rsid w:val="00E3796A"/>
    <w:rsid w:val="00E37EDD"/>
    <w:rsid w:val="00E43BED"/>
    <w:rsid w:val="00E469BE"/>
    <w:rsid w:val="00E50660"/>
    <w:rsid w:val="00E6518F"/>
    <w:rsid w:val="00E80AAA"/>
    <w:rsid w:val="00E81541"/>
    <w:rsid w:val="00E8506D"/>
    <w:rsid w:val="00E865B2"/>
    <w:rsid w:val="00E9335B"/>
    <w:rsid w:val="00E964AC"/>
    <w:rsid w:val="00EA5559"/>
    <w:rsid w:val="00EB0F86"/>
    <w:rsid w:val="00EB4153"/>
    <w:rsid w:val="00ED4A92"/>
    <w:rsid w:val="00ED68EF"/>
    <w:rsid w:val="00ED703F"/>
    <w:rsid w:val="00ED71F0"/>
    <w:rsid w:val="00ED7FED"/>
    <w:rsid w:val="00EE2D4D"/>
    <w:rsid w:val="00EF27A3"/>
    <w:rsid w:val="00EF32E8"/>
    <w:rsid w:val="00EF3DA0"/>
    <w:rsid w:val="00EF580F"/>
    <w:rsid w:val="00EF6DBD"/>
    <w:rsid w:val="00F014ED"/>
    <w:rsid w:val="00F0611A"/>
    <w:rsid w:val="00F061FD"/>
    <w:rsid w:val="00F078A6"/>
    <w:rsid w:val="00F11B71"/>
    <w:rsid w:val="00F12A47"/>
    <w:rsid w:val="00F14753"/>
    <w:rsid w:val="00F20DAD"/>
    <w:rsid w:val="00F24D90"/>
    <w:rsid w:val="00F327DB"/>
    <w:rsid w:val="00F3512C"/>
    <w:rsid w:val="00F40854"/>
    <w:rsid w:val="00F422E8"/>
    <w:rsid w:val="00F430F4"/>
    <w:rsid w:val="00F450FF"/>
    <w:rsid w:val="00F51878"/>
    <w:rsid w:val="00F53C7C"/>
    <w:rsid w:val="00F561B2"/>
    <w:rsid w:val="00F60D6F"/>
    <w:rsid w:val="00F65265"/>
    <w:rsid w:val="00F6605B"/>
    <w:rsid w:val="00F72A37"/>
    <w:rsid w:val="00F76E16"/>
    <w:rsid w:val="00F82256"/>
    <w:rsid w:val="00F82A52"/>
    <w:rsid w:val="00F94C83"/>
    <w:rsid w:val="00FA0F46"/>
    <w:rsid w:val="00FA34FD"/>
    <w:rsid w:val="00FB085C"/>
    <w:rsid w:val="00FB0A0A"/>
    <w:rsid w:val="00FB1C42"/>
    <w:rsid w:val="00FB5AC4"/>
    <w:rsid w:val="00FD01A7"/>
    <w:rsid w:val="00FD125F"/>
    <w:rsid w:val="00FD1387"/>
    <w:rsid w:val="00FD63B5"/>
    <w:rsid w:val="00FE24E0"/>
    <w:rsid w:val="00FE45F3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0F34D8"/>
    <w:rPr>
      <w:rFonts w:asciiTheme="minorHAnsi" w:hAnsiTheme="minorHAnsi"/>
      <w:color w:val="63666A"/>
      <w:sz w:val="22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0A6CA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75B0"/>
      <w:sz w:val="28"/>
      <w:szCs w:val="28"/>
    </w:rPr>
  </w:style>
  <w:style w:type="paragraph" w:styleId="21">
    <w:name w:val="heading 2"/>
    <w:basedOn w:val="a2"/>
    <w:next w:val="a2"/>
    <w:link w:val="22"/>
    <w:qFormat/>
    <w:rsid w:val="009350C2"/>
    <w:pPr>
      <w:widowControl w:val="0"/>
      <w:numPr>
        <w:ilvl w:val="1"/>
        <w:numId w:val="3"/>
      </w:num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iCs/>
      <w:caps/>
      <w:color w:val="auto"/>
      <w:sz w:val="28"/>
      <w:szCs w:val="28"/>
      <w:lang w:val="en-GB" w:eastAsia="ru-RU"/>
    </w:rPr>
  </w:style>
  <w:style w:type="paragraph" w:styleId="31">
    <w:name w:val="heading 3"/>
    <w:basedOn w:val="a2"/>
    <w:next w:val="a2"/>
    <w:link w:val="32"/>
    <w:uiPriority w:val="9"/>
    <w:qFormat/>
    <w:rsid w:val="009350C2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color w:val="auto"/>
      <w:sz w:val="26"/>
      <w:szCs w:val="26"/>
      <w:lang w:val="en-GB" w:eastAsia="ru-RU"/>
    </w:rPr>
  </w:style>
  <w:style w:type="paragraph" w:styleId="41">
    <w:name w:val="heading 4"/>
    <w:basedOn w:val="a2"/>
    <w:next w:val="a2"/>
    <w:link w:val="42"/>
    <w:qFormat/>
    <w:rsid w:val="009350C2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/>
      <w:jc w:val="both"/>
      <w:outlineLvl w:val="3"/>
    </w:pPr>
    <w:rPr>
      <w:rFonts w:ascii="Times New Roman" w:hAnsi="Times New Roman" w:cs="Arial"/>
      <w:b/>
      <w:bCs/>
      <w:color w:val="auto"/>
      <w:sz w:val="28"/>
      <w:szCs w:val="28"/>
      <w:lang w:val="en-GB" w:eastAsia="ru-RU"/>
    </w:rPr>
  </w:style>
  <w:style w:type="paragraph" w:styleId="51">
    <w:name w:val="heading 5"/>
    <w:basedOn w:val="a2"/>
    <w:next w:val="a2"/>
    <w:link w:val="52"/>
    <w:uiPriority w:val="9"/>
    <w:qFormat/>
    <w:rsid w:val="009350C2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 w:cs="Arial"/>
      <w:b/>
      <w:bCs/>
      <w:i/>
      <w:iCs/>
      <w:color w:val="auto"/>
      <w:sz w:val="26"/>
      <w:szCs w:val="26"/>
      <w:lang w:val="en-GB" w:eastAsia="ru-RU"/>
    </w:rPr>
  </w:style>
  <w:style w:type="paragraph" w:styleId="6">
    <w:name w:val="heading 6"/>
    <w:basedOn w:val="a2"/>
    <w:next w:val="a2"/>
    <w:link w:val="60"/>
    <w:uiPriority w:val="9"/>
    <w:qFormat/>
    <w:rsid w:val="009350C2"/>
    <w:pPr>
      <w:keepNext/>
      <w:widowControl w:val="0"/>
      <w:autoSpaceDE w:val="0"/>
      <w:autoSpaceDN w:val="0"/>
      <w:adjustRightInd w:val="0"/>
      <w:spacing w:line="300" w:lineRule="exact"/>
      <w:jc w:val="both"/>
      <w:outlineLvl w:val="5"/>
    </w:pPr>
    <w:rPr>
      <w:rFonts w:ascii="Arial" w:hAnsi="Arial" w:cs="Arial"/>
      <w:b/>
      <w:bCs/>
      <w:color w:val="auto"/>
      <w:sz w:val="30"/>
      <w:szCs w:val="30"/>
      <w:lang w:eastAsia="ru-RU"/>
    </w:rPr>
  </w:style>
  <w:style w:type="paragraph" w:styleId="7">
    <w:name w:val="heading 7"/>
    <w:basedOn w:val="a2"/>
    <w:next w:val="a2"/>
    <w:link w:val="70"/>
    <w:qFormat/>
    <w:rsid w:val="009350C2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auto"/>
      <w:sz w:val="24"/>
      <w:szCs w:val="26"/>
      <w:lang w:eastAsia="ru-RU"/>
    </w:rPr>
  </w:style>
  <w:style w:type="paragraph" w:styleId="8">
    <w:name w:val="heading 8"/>
    <w:basedOn w:val="a2"/>
    <w:next w:val="a2"/>
    <w:link w:val="80"/>
    <w:qFormat/>
    <w:rsid w:val="009350C2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auto"/>
      <w:sz w:val="28"/>
      <w:lang w:eastAsia="ru-RU"/>
    </w:rPr>
  </w:style>
  <w:style w:type="paragraph" w:styleId="9">
    <w:name w:val="heading 9"/>
    <w:basedOn w:val="a2"/>
    <w:next w:val="a2"/>
    <w:link w:val="90"/>
    <w:qFormat/>
    <w:rsid w:val="009350C2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bCs/>
      <w:color w:val="auto"/>
      <w:sz w:val="24"/>
      <w:szCs w:val="3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E62AE"/>
    <w:pPr>
      <w:tabs>
        <w:tab w:val="center" w:pos="4320"/>
        <w:tab w:val="right" w:pos="8640"/>
      </w:tabs>
    </w:pPr>
  </w:style>
  <w:style w:type="paragraph" w:styleId="a8">
    <w:name w:val="footer"/>
    <w:basedOn w:val="a2"/>
    <w:link w:val="a9"/>
    <w:uiPriority w:val="99"/>
    <w:rsid w:val="006E62AE"/>
    <w:pPr>
      <w:tabs>
        <w:tab w:val="center" w:pos="4320"/>
        <w:tab w:val="right" w:pos="8640"/>
      </w:tabs>
    </w:pPr>
  </w:style>
  <w:style w:type="paragraph" w:styleId="aa">
    <w:name w:val="Balloon Text"/>
    <w:basedOn w:val="a2"/>
    <w:link w:val="ab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0A6CA5"/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customStyle="1" w:styleId="11">
    <w:name w:val="Заголовок №1"/>
    <w:basedOn w:val="a3"/>
    <w:rsid w:val="000215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3"/>
    <w:link w:val="12"/>
    <w:rsid w:val="0002154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d">
    <w:name w:val="Основной текст + Полужирный"/>
    <w:basedOn w:val="ac"/>
    <w:rsid w:val="0002154B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2"/>
    <w:link w:val="ac"/>
    <w:rsid w:val="0002154B"/>
    <w:pPr>
      <w:widowControl w:val="0"/>
      <w:shd w:val="clear" w:color="auto" w:fill="FFFFFF"/>
      <w:spacing w:before="240" w:line="230" w:lineRule="exact"/>
    </w:pPr>
    <w:rPr>
      <w:rFonts w:ascii="Arial" w:eastAsia="Arial" w:hAnsi="Arial" w:cs="Arial"/>
      <w:color w:val="auto"/>
      <w:sz w:val="18"/>
      <w:szCs w:val="18"/>
    </w:rPr>
  </w:style>
  <w:style w:type="paragraph" w:styleId="ae">
    <w:name w:val="No Spacing"/>
    <w:uiPriority w:val="1"/>
    <w:qFormat/>
    <w:rsid w:val="0002154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hps">
    <w:name w:val="hps"/>
    <w:basedOn w:val="a3"/>
    <w:rsid w:val="0002154B"/>
  </w:style>
  <w:style w:type="character" w:customStyle="1" w:styleId="shorttext">
    <w:name w:val="short_text"/>
    <w:basedOn w:val="a3"/>
    <w:rsid w:val="0002154B"/>
  </w:style>
  <w:style w:type="character" w:customStyle="1" w:styleId="23">
    <w:name w:val="Основной текст (2) + Полужирный"/>
    <w:basedOn w:val="a3"/>
    <w:rsid w:val="0002154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2">
    <w:name w:val="Заголовок 2 Знак"/>
    <w:basedOn w:val="a3"/>
    <w:link w:val="21"/>
    <w:rsid w:val="009350C2"/>
    <w:rPr>
      <w:rFonts w:ascii="Arial" w:hAnsi="Arial" w:cs="Arial"/>
      <w:b/>
      <w:bCs/>
      <w:iCs/>
      <w:caps/>
      <w:sz w:val="28"/>
      <w:szCs w:val="28"/>
      <w:lang w:val="en-GB" w:eastAsia="ru-RU"/>
    </w:rPr>
  </w:style>
  <w:style w:type="character" w:customStyle="1" w:styleId="32">
    <w:name w:val="Заголовок 3 Знак"/>
    <w:basedOn w:val="a3"/>
    <w:link w:val="31"/>
    <w:uiPriority w:val="9"/>
    <w:rsid w:val="009350C2"/>
    <w:rPr>
      <w:rFonts w:ascii="Arial" w:hAnsi="Arial" w:cs="Arial"/>
      <w:b/>
      <w:bCs/>
      <w:sz w:val="26"/>
      <w:szCs w:val="26"/>
      <w:lang w:val="en-GB" w:eastAsia="ru-RU"/>
    </w:rPr>
  </w:style>
  <w:style w:type="character" w:customStyle="1" w:styleId="42">
    <w:name w:val="Заголовок 4 Знак"/>
    <w:basedOn w:val="a3"/>
    <w:link w:val="41"/>
    <w:rsid w:val="009350C2"/>
    <w:rPr>
      <w:rFonts w:cs="Arial"/>
      <w:b/>
      <w:bCs/>
      <w:sz w:val="28"/>
      <w:szCs w:val="28"/>
      <w:lang w:val="en-GB" w:eastAsia="ru-RU"/>
    </w:rPr>
  </w:style>
  <w:style w:type="character" w:customStyle="1" w:styleId="52">
    <w:name w:val="Заголовок 5 Знак"/>
    <w:basedOn w:val="a3"/>
    <w:link w:val="51"/>
    <w:uiPriority w:val="9"/>
    <w:rsid w:val="009350C2"/>
    <w:rPr>
      <w:rFonts w:ascii="Arial" w:hAnsi="Arial" w:cs="Arial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3"/>
    <w:link w:val="6"/>
    <w:uiPriority w:val="9"/>
    <w:rsid w:val="009350C2"/>
    <w:rPr>
      <w:rFonts w:ascii="Arial" w:hAnsi="Arial" w:cs="Arial"/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3"/>
    <w:link w:val="7"/>
    <w:rsid w:val="009350C2"/>
    <w:rPr>
      <w:rFonts w:ascii="Arial" w:hAnsi="Arial" w:cs="Arial"/>
      <w:b/>
      <w:bCs/>
      <w:sz w:val="24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9350C2"/>
    <w:rPr>
      <w:rFonts w:ascii="Arial" w:hAnsi="Arial" w:cs="Arial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9350C2"/>
    <w:rPr>
      <w:rFonts w:ascii="Arial" w:hAnsi="Arial" w:cs="Arial"/>
      <w:b/>
      <w:bCs/>
      <w:sz w:val="24"/>
      <w:szCs w:val="30"/>
      <w:lang w:eastAsia="ru-RU"/>
    </w:rPr>
  </w:style>
  <w:style w:type="paragraph" w:styleId="af">
    <w:name w:val="Title"/>
    <w:basedOn w:val="a2"/>
    <w:link w:val="af0"/>
    <w:qFormat/>
    <w:rsid w:val="009350C2"/>
    <w:pPr>
      <w:widowControl w:val="0"/>
      <w:autoSpaceDE w:val="0"/>
      <w:autoSpaceDN w:val="0"/>
      <w:adjustRightInd w:val="0"/>
      <w:ind w:left="1134"/>
    </w:pPr>
    <w:rPr>
      <w:rFonts w:ascii="Arial" w:hAnsi="Arial" w:cs="Arial"/>
      <w:b/>
      <w:bCs/>
      <w:color w:val="auto"/>
      <w:kern w:val="28"/>
      <w:sz w:val="56"/>
      <w:szCs w:val="32"/>
      <w:lang w:val="en-GB" w:eastAsia="ru-RU"/>
    </w:rPr>
  </w:style>
  <w:style w:type="character" w:customStyle="1" w:styleId="af0">
    <w:name w:val="Название Знак"/>
    <w:basedOn w:val="a3"/>
    <w:link w:val="af"/>
    <w:rsid w:val="009350C2"/>
    <w:rPr>
      <w:rFonts w:ascii="Arial" w:hAnsi="Arial" w:cs="Arial"/>
      <w:b/>
      <w:bCs/>
      <w:kern w:val="28"/>
      <w:sz w:val="56"/>
      <w:szCs w:val="32"/>
      <w:lang w:val="en-GB" w:eastAsia="ru-RU"/>
    </w:rPr>
  </w:style>
  <w:style w:type="paragraph" w:customStyle="1" w:styleId="24">
    <w:name w:val="Нижний колонтитул 2"/>
    <w:basedOn w:val="a8"/>
    <w:rsid w:val="009350C2"/>
    <w:pPr>
      <w:tabs>
        <w:tab w:val="clear" w:pos="4320"/>
        <w:tab w:val="clear" w:pos="8640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350C2"/>
    <w:rPr>
      <w:rFonts w:asciiTheme="minorHAnsi" w:hAnsiTheme="minorHAnsi"/>
      <w:color w:val="63666A"/>
      <w:sz w:val="22"/>
      <w:szCs w:val="24"/>
    </w:rPr>
  </w:style>
  <w:style w:type="character" w:styleId="af1">
    <w:name w:val="page number"/>
    <w:basedOn w:val="a3"/>
    <w:rsid w:val="009350C2"/>
  </w:style>
  <w:style w:type="paragraph" w:styleId="af2">
    <w:name w:val="TOC Heading"/>
    <w:basedOn w:val="a2"/>
    <w:qFormat/>
    <w:rsid w:val="009350C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color w:val="auto"/>
      <w:sz w:val="40"/>
      <w:lang w:val="en-GB" w:eastAsia="ru-RU"/>
    </w:rPr>
  </w:style>
  <w:style w:type="paragraph" w:styleId="25">
    <w:name w:val="toc 2"/>
    <w:basedOn w:val="a2"/>
    <w:next w:val="a2"/>
    <w:autoRedefine/>
    <w:semiHidden/>
    <w:rsid w:val="009350C2"/>
    <w:pPr>
      <w:widowControl w:val="0"/>
      <w:tabs>
        <w:tab w:val="right" w:leader="dot" w:pos="9781"/>
      </w:tabs>
      <w:autoSpaceDE w:val="0"/>
      <w:autoSpaceDN w:val="0"/>
      <w:adjustRightInd w:val="0"/>
      <w:ind w:left="851"/>
      <w:jc w:val="both"/>
    </w:pPr>
    <w:rPr>
      <w:rFonts w:ascii="Arial" w:hAnsi="Arial" w:cs="Arial"/>
      <w:noProof/>
      <w:color w:val="000000"/>
      <w:sz w:val="24"/>
      <w:szCs w:val="26"/>
      <w:lang w:val="ru-RU" w:eastAsia="ru-RU"/>
    </w:rPr>
  </w:style>
  <w:style w:type="paragraph" w:customStyle="1" w:styleId="af3">
    <w:name w:val="Выделенный текст"/>
    <w:basedOn w:val="a2"/>
    <w:next w:val="a2"/>
    <w:rsid w:val="009350C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color w:val="auto"/>
      <w:sz w:val="28"/>
      <w:szCs w:val="30"/>
      <w:lang w:val="en-GB" w:eastAsia="ru-RU"/>
    </w:rPr>
  </w:style>
  <w:style w:type="paragraph" w:customStyle="1" w:styleId="af4">
    <w:name w:val="Текст таблицы"/>
    <w:basedOn w:val="a2"/>
    <w:rsid w:val="009350C2"/>
    <w:pPr>
      <w:widowControl w:val="0"/>
      <w:autoSpaceDE w:val="0"/>
      <w:autoSpaceDN w:val="0"/>
      <w:adjustRightInd w:val="0"/>
      <w:spacing w:before="240"/>
    </w:pPr>
    <w:rPr>
      <w:rFonts w:ascii="Times New Roman" w:hAnsi="Times New Roman" w:cs="Arial"/>
      <w:b/>
      <w:color w:val="auto"/>
      <w:sz w:val="24"/>
      <w:szCs w:val="30"/>
      <w:lang w:val="en-GB" w:eastAsia="ru-RU"/>
    </w:rPr>
  </w:style>
  <w:style w:type="paragraph" w:customStyle="1" w:styleId="af5">
    <w:name w:val="Ответ системы"/>
    <w:basedOn w:val="a2"/>
    <w:rsid w:val="009350C2"/>
    <w:pPr>
      <w:widowControl w:val="0"/>
      <w:autoSpaceDE w:val="0"/>
      <w:autoSpaceDN w:val="0"/>
      <w:adjustRightInd w:val="0"/>
    </w:pPr>
    <w:rPr>
      <w:rFonts w:ascii="Courier New" w:hAnsi="Courier New" w:cs="Arial"/>
      <w:color w:val="auto"/>
      <w:sz w:val="24"/>
      <w:szCs w:val="20"/>
      <w:lang w:val="en-GB" w:eastAsia="ru-RU"/>
    </w:rPr>
  </w:style>
  <w:style w:type="paragraph" w:styleId="13">
    <w:name w:val="toc 1"/>
    <w:basedOn w:val="a2"/>
    <w:next w:val="a2"/>
    <w:semiHidden/>
    <w:rsid w:val="009350C2"/>
    <w:pPr>
      <w:widowControl w:val="0"/>
      <w:tabs>
        <w:tab w:val="left" w:pos="851"/>
      </w:tabs>
      <w:autoSpaceDE w:val="0"/>
      <w:autoSpaceDN w:val="0"/>
      <w:adjustRightInd w:val="0"/>
      <w:spacing w:before="480" w:after="240"/>
    </w:pPr>
    <w:rPr>
      <w:rFonts w:ascii="Arial" w:hAnsi="Arial" w:cs="Arial"/>
      <w:b/>
      <w:color w:val="auto"/>
      <w:sz w:val="28"/>
      <w:lang w:val="en-GB" w:eastAsia="ru-RU"/>
    </w:rPr>
  </w:style>
  <w:style w:type="paragraph" w:styleId="33">
    <w:name w:val="toc 3"/>
    <w:basedOn w:val="a2"/>
    <w:next w:val="a2"/>
    <w:autoRedefine/>
    <w:semiHidden/>
    <w:rsid w:val="009350C2"/>
    <w:pPr>
      <w:widowControl w:val="0"/>
      <w:tabs>
        <w:tab w:val="left" w:leader="dot" w:pos="8789"/>
      </w:tabs>
      <w:autoSpaceDE w:val="0"/>
      <w:autoSpaceDN w:val="0"/>
      <w:adjustRightInd w:val="0"/>
      <w:ind w:left="-142" w:firstLine="284"/>
      <w:jc w:val="center"/>
    </w:pPr>
    <w:rPr>
      <w:rFonts w:ascii="Arial" w:hAnsi="Arial" w:cs="Arial"/>
      <w:b/>
      <w:caps/>
      <w:noProof/>
      <w:color w:val="000000"/>
      <w:sz w:val="72"/>
      <w:szCs w:val="72"/>
      <w:lang w:val="ru-RU" w:eastAsia="ru-RU"/>
    </w:rPr>
  </w:style>
  <w:style w:type="paragraph" w:styleId="43">
    <w:name w:val="toc 4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53">
    <w:name w:val="toc 5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96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61">
    <w:name w:val="toc 6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20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71">
    <w:name w:val="toc 7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81">
    <w:name w:val="toc 8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68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91">
    <w:name w:val="toc 9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920"/>
      <w:jc w:val="both"/>
    </w:pPr>
    <w:rPr>
      <w:rFonts w:ascii="Arial" w:hAnsi="Arial" w:cs="Arial"/>
      <w:color w:val="auto"/>
      <w:sz w:val="24"/>
      <w:lang w:val="en-GB" w:eastAsia="ru-RU"/>
    </w:rPr>
  </w:style>
  <w:style w:type="character" w:styleId="af6">
    <w:name w:val="Hyperlink"/>
    <w:basedOn w:val="a3"/>
    <w:uiPriority w:val="99"/>
    <w:rsid w:val="009350C2"/>
    <w:rPr>
      <w:color w:val="0000FF"/>
      <w:u w:val="single"/>
    </w:rPr>
  </w:style>
  <w:style w:type="character" w:customStyle="1" w:styleId="a7">
    <w:name w:val="Верхний колонтитул Знак"/>
    <w:basedOn w:val="a3"/>
    <w:link w:val="a6"/>
    <w:uiPriority w:val="99"/>
    <w:rsid w:val="009350C2"/>
    <w:rPr>
      <w:rFonts w:asciiTheme="minorHAnsi" w:hAnsiTheme="minorHAnsi"/>
      <w:color w:val="63666A"/>
      <w:sz w:val="22"/>
      <w:szCs w:val="24"/>
    </w:rPr>
  </w:style>
  <w:style w:type="paragraph" w:styleId="af7">
    <w:name w:val="Body Text Indent"/>
    <w:basedOn w:val="a2"/>
    <w:link w:val="af8"/>
    <w:rsid w:val="009350C2"/>
    <w:pPr>
      <w:widowControl w:val="0"/>
      <w:tabs>
        <w:tab w:val="left" w:pos="1985"/>
      </w:tabs>
      <w:autoSpaceDE w:val="0"/>
      <w:autoSpaceDN w:val="0"/>
      <w:adjustRightInd w:val="0"/>
      <w:ind w:left="2127" w:hanging="2127"/>
    </w:pPr>
    <w:rPr>
      <w:rFonts w:ascii="Arial" w:hAnsi="Arial" w:cs="Arial"/>
      <w:color w:val="auto"/>
      <w:sz w:val="24"/>
      <w:lang w:eastAsia="ru-RU"/>
    </w:rPr>
  </w:style>
  <w:style w:type="character" w:customStyle="1" w:styleId="af8">
    <w:name w:val="Основной текст с отступом Знак"/>
    <w:basedOn w:val="a3"/>
    <w:link w:val="af7"/>
    <w:rsid w:val="009350C2"/>
    <w:rPr>
      <w:rFonts w:ascii="Arial" w:hAnsi="Arial" w:cs="Arial"/>
      <w:sz w:val="24"/>
      <w:szCs w:val="24"/>
      <w:lang w:eastAsia="ru-RU"/>
    </w:rPr>
  </w:style>
  <w:style w:type="paragraph" w:styleId="26">
    <w:name w:val="Body Text Indent 2"/>
    <w:basedOn w:val="a2"/>
    <w:link w:val="27"/>
    <w:rsid w:val="009350C2"/>
    <w:pPr>
      <w:widowControl w:val="0"/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rFonts w:ascii="Arial" w:hAnsi="Arial" w:cs="Arial"/>
      <w:color w:val="auto"/>
      <w:sz w:val="24"/>
      <w:szCs w:val="26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9350C2"/>
    <w:rPr>
      <w:rFonts w:ascii="Arial" w:hAnsi="Arial" w:cs="Arial"/>
      <w:sz w:val="24"/>
      <w:szCs w:val="26"/>
      <w:lang w:eastAsia="ru-RU"/>
    </w:rPr>
  </w:style>
  <w:style w:type="character" w:styleId="af9">
    <w:name w:val="FollowedHyperlink"/>
    <w:basedOn w:val="a3"/>
    <w:rsid w:val="009350C2"/>
    <w:rPr>
      <w:color w:val="800080"/>
      <w:u w:val="single"/>
    </w:rPr>
  </w:style>
  <w:style w:type="paragraph" w:styleId="34">
    <w:name w:val="Body Text Indent 3"/>
    <w:basedOn w:val="a2"/>
    <w:link w:val="35"/>
    <w:rsid w:val="009350C2"/>
    <w:pPr>
      <w:widowControl w:val="0"/>
      <w:tabs>
        <w:tab w:val="left" w:pos="851"/>
      </w:tabs>
      <w:autoSpaceDE w:val="0"/>
      <w:autoSpaceDN w:val="0"/>
      <w:adjustRightInd w:val="0"/>
      <w:ind w:left="851" w:hanging="851"/>
    </w:pPr>
    <w:rPr>
      <w:rFonts w:ascii="Arial" w:hAnsi="Arial" w:cs="Arial"/>
      <w:color w:val="auto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9350C2"/>
    <w:rPr>
      <w:rFonts w:ascii="Arial" w:hAnsi="Arial" w:cs="Arial"/>
      <w:sz w:val="24"/>
      <w:szCs w:val="26"/>
      <w:lang w:eastAsia="ru-RU"/>
    </w:rPr>
  </w:style>
  <w:style w:type="paragraph" w:styleId="afa">
    <w:name w:val="Block Text"/>
    <w:basedOn w:val="a2"/>
    <w:rsid w:val="009350C2"/>
    <w:pPr>
      <w:framePr w:hSpace="181" w:wrap="around" w:vAnchor="text" w:hAnchor="page" w:x="3073" w:y="20"/>
      <w:widowControl w:val="0"/>
      <w:tabs>
        <w:tab w:val="left" w:pos="1304"/>
      </w:tabs>
      <w:autoSpaceDE w:val="0"/>
      <w:autoSpaceDN w:val="0"/>
      <w:adjustRightInd w:val="0"/>
      <w:spacing w:before="240" w:after="60"/>
      <w:ind w:left="113" w:right="113"/>
    </w:pPr>
    <w:rPr>
      <w:rFonts w:ascii="Arial" w:hAnsi="Arial" w:cs="Arial"/>
      <w:color w:val="auto"/>
      <w:sz w:val="24"/>
      <w:szCs w:val="26"/>
      <w:lang w:eastAsia="ru-RU"/>
    </w:rPr>
  </w:style>
  <w:style w:type="paragraph" w:styleId="28">
    <w:name w:val="Body Text 2"/>
    <w:basedOn w:val="a2"/>
    <w:link w:val="29"/>
    <w:rsid w:val="009350C2"/>
    <w:pPr>
      <w:outlineLvl w:val="0"/>
    </w:pPr>
    <w:rPr>
      <w:rFonts w:ascii="Arial" w:hAnsi="Arial" w:cs="Arial"/>
      <w:b/>
      <w:snapToGrid w:val="0"/>
      <w:color w:val="000000"/>
      <w:sz w:val="24"/>
      <w:lang w:val="ru-RU" w:eastAsia="ru-RU"/>
    </w:rPr>
  </w:style>
  <w:style w:type="character" w:customStyle="1" w:styleId="29">
    <w:name w:val="Основной текст 2 Знак"/>
    <w:basedOn w:val="a3"/>
    <w:link w:val="28"/>
    <w:rsid w:val="009350C2"/>
    <w:rPr>
      <w:rFonts w:ascii="Arial" w:hAnsi="Arial" w:cs="Arial"/>
      <w:b/>
      <w:snapToGrid w:val="0"/>
      <w:color w:val="000000"/>
      <w:sz w:val="24"/>
      <w:szCs w:val="24"/>
      <w:lang w:val="ru-RU" w:eastAsia="ru-RU"/>
    </w:rPr>
  </w:style>
  <w:style w:type="paragraph" w:customStyle="1" w:styleId="Number">
    <w:name w:val="Number"/>
    <w:basedOn w:val="a2"/>
    <w:rsid w:val="009350C2"/>
    <w:pPr>
      <w:tabs>
        <w:tab w:val="left" w:pos="1418"/>
      </w:tabs>
      <w:spacing w:before="180"/>
      <w:ind w:left="1418" w:hanging="567"/>
    </w:pPr>
    <w:rPr>
      <w:rFonts w:ascii="Arial" w:hAnsi="Arial" w:cs="Arial"/>
      <w:color w:val="auto"/>
      <w:sz w:val="24"/>
      <w:lang w:val="en-GB" w:eastAsia="ru-RU"/>
    </w:rPr>
  </w:style>
  <w:style w:type="paragraph" w:customStyle="1" w:styleId="inputsupport">
    <w:name w:val="input support"/>
    <w:basedOn w:val="inputdef"/>
    <w:rsid w:val="009350C2"/>
    <w:pPr>
      <w:tabs>
        <w:tab w:val="clear" w:pos="2552"/>
      </w:tabs>
      <w:spacing w:before="120"/>
      <w:ind w:hanging="1134"/>
    </w:pPr>
    <w:rPr>
      <w:b w:val="0"/>
    </w:rPr>
  </w:style>
  <w:style w:type="paragraph" w:customStyle="1" w:styleId="inputdef">
    <w:name w:val="input def"/>
    <w:basedOn w:val="input"/>
    <w:next w:val="inputsupport"/>
    <w:rsid w:val="009350C2"/>
    <w:pPr>
      <w:tabs>
        <w:tab w:val="left" w:pos="2552"/>
        <w:tab w:val="left" w:pos="3686"/>
      </w:tabs>
      <w:ind w:left="3686" w:hanging="2835"/>
    </w:pPr>
    <w:rPr>
      <w:rFonts w:ascii="Arial" w:hAnsi="Arial"/>
    </w:rPr>
  </w:style>
  <w:style w:type="paragraph" w:customStyle="1" w:styleId="input">
    <w:name w:val="input"/>
    <w:basedOn w:val="a2"/>
    <w:rsid w:val="009350C2"/>
    <w:pPr>
      <w:spacing w:before="240"/>
      <w:ind w:left="851"/>
    </w:pPr>
    <w:rPr>
      <w:rFonts w:ascii="Courier New" w:hAnsi="Courier New" w:cs="Arial"/>
      <w:b/>
      <w:color w:val="auto"/>
      <w:sz w:val="24"/>
      <w:lang w:val="en-GB" w:eastAsia="ru-RU"/>
    </w:rPr>
  </w:style>
  <w:style w:type="paragraph" w:customStyle="1" w:styleId="screendump">
    <w:name w:val="screendump"/>
    <w:basedOn w:val="a2"/>
    <w:rsid w:val="009350C2"/>
    <w:pPr>
      <w:keepLines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567"/>
    </w:pPr>
    <w:rPr>
      <w:rFonts w:ascii="Courier New" w:hAnsi="Courier New" w:cs="Arial"/>
      <w:b/>
      <w:caps/>
      <w:color w:val="auto"/>
      <w:sz w:val="20"/>
      <w:lang w:val="en-GB" w:eastAsia="ru-RU"/>
    </w:rPr>
  </w:style>
  <w:style w:type="paragraph" w:customStyle="1" w:styleId="Screenlabels">
    <w:name w:val="Screen labels"/>
    <w:basedOn w:val="screendump"/>
    <w:next w:val="a2"/>
    <w:rsid w:val="00935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afb">
    <w:name w:val="Body Text"/>
    <w:basedOn w:val="a2"/>
    <w:link w:val="14"/>
    <w:rsid w:val="009350C2"/>
    <w:pPr>
      <w:widowControl w:val="0"/>
    </w:pPr>
    <w:rPr>
      <w:rFonts w:ascii="Arial" w:hAnsi="Arial" w:cs="Arial"/>
      <w:snapToGrid w:val="0"/>
      <w:color w:val="000000"/>
      <w:sz w:val="24"/>
      <w:lang w:val="ru-RU" w:eastAsia="ru-RU"/>
    </w:rPr>
  </w:style>
  <w:style w:type="character" w:customStyle="1" w:styleId="afc">
    <w:name w:val="Основной текст Знак"/>
    <w:basedOn w:val="a3"/>
    <w:link w:val="afb"/>
    <w:rsid w:val="009350C2"/>
    <w:rPr>
      <w:rFonts w:asciiTheme="minorHAnsi" w:hAnsiTheme="minorHAnsi"/>
      <w:color w:val="63666A"/>
      <w:sz w:val="22"/>
      <w:szCs w:val="24"/>
    </w:rPr>
  </w:style>
  <w:style w:type="paragraph" w:styleId="36">
    <w:name w:val="Body Text 3"/>
    <w:basedOn w:val="a2"/>
    <w:link w:val="37"/>
    <w:rsid w:val="009350C2"/>
    <w:pPr>
      <w:widowControl w:val="0"/>
    </w:pPr>
    <w:rPr>
      <w:rFonts w:ascii="Arial" w:hAnsi="Arial" w:cs="Arial"/>
      <w:b/>
      <w:snapToGrid w:val="0"/>
      <w:color w:val="auto"/>
      <w:sz w:val="24"/>
      <w:lang w:val="ru-RU" w:eastAsia="ru-RU"/>
    </w:rPr>
  </w:style>
  <w:style w:type="character" w:customStyle="1" w:styleId="37">
    <w:name w:val="Основной текст 3 Знак"/>
    <w:basedOn w:val="a3"/>
    <w:link w:val="36"/>
    <w:rsid w:val="009350C2"/>
    <w:rPr>
      <w:rFonts w:ascii="Arial" w:hAnsi="Arial" w:cs="Arial"/>
      <w:b/>
      <w:snapToGrid w:val="0"/>
      <w:sz w:val="24"/>
      <w:szCs w:val="24"/>
      <w:lang w:val="ru-RU" w:eastAsia="ru-RU"/>
    </w:rPr>
  </w:style>
  <w:style w:type="paragraph" w:styleId="afd">
    <w:name w:val="caption"/>
    <w:basedOn w:val="a2"/>
    <w:next w:val="a2"/>
    <w:qFormat/>
    <w:rsid w:val="009350C2"/>
    <w:rPr>
      <w:rFonts w:ascii="Times New Roman" w:hAnsi="Times New Roman"/>
      <w:b/>
      <w:bCs/>
      <w:color w:val="auto"/>
      <w:szCs w:val="20"/>
      <w:lang w:val="ru-RU" w:eastAsia="ru-RU"/>
    </w:rPr>
  </w:style>
  <w:style w:type="character" w:styleId="afe">
    <w:name w:val="Strong"/>
    <w:basedOn w:val="a3"/>
    <w:uiPriority w:val="22"/>
    <w:qFormat/>
    <w:rsid w:val="009350C2"/>
    <w:rPr>
      <w:b/>
      <w:bCs/>
    </w:rPr>
  </w:style>
  <w:style w:type="paragraph" w:customStyle="1" w:styleId="TXTtable">
    <w:name w:val="TXT:table"/>
    <w:basedOn w:val="a2"/>
    <w:rsid w:val="009350C2"/>
    <w:pPr>
      <w:widowControl w:val="0"/>
      <w:spacing w:before="60" w:after="60"/>
    </w:pPr>
    <w:rPr>
      <w:rFonts w:ascii="Arial" w:hAnsi="Arial"/>
      <w:color w:val="auto"/>
      <w:sz w:val="20"/>
      <w:szCs w:val="20"/>
      <w:lang w:val="en-GB"/>
    </w:rPr>
  </w:style>
  <w:style w:type="table" w:styleId="aff">
    <w:name w:val="Table Grid"/>
    <w:basedOn w:val="a4"/>
    <w:uiPriority w:val="59"/>
    <w:rsid w:val="009350C2"/>
    <w:pPr>
      <w:widowControl w:val="0"/>
      <w:autoSpaceDE w:val="0"/>
      <w:autoSpaceDN w:val="0"/>
      <w:adjustRightInd w:val="0"/>
      <w:jc w:val="both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">
    <w:name w:val="emailstyle16"/>
    <w:basedOn w:val="a3"/>
    <w:rsid w:val="009350C2"/>
  </w:style>
  <w:style w:type="character" w:styleId="aff0">
    <w:name w:val="annotation reference"/>
    <w:basedOn w:val="a3"/>
    <w:semiHidden/>
    <w:rsid w:val="009350C2"/>
    <w:rPr>
      <w:sz w:val="16"/>
      <w:szCs w:val="16"/>
    </w:rPr>
  </w:style>
  <w:style w:type="paragraph" w:styleId="aff1">
    <w:name w:val="annotation text"/>
    <w:basedOn w:val="a2"/>
    <w:link w:val="aff2"/>
    <w:semiHidden/>
    <w:rsid w:val="009350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  <w:lang w:val="en-GB" w:eastAsia="ru-RU"/>
    </w:rPr>
  </w:style>
  <w:style w:type="character" w:customStyle="1" w:styleId="aff2">
    <w:name w:val="Текст примечания Знак"/>
    <w:basedOn w:val="a3"/>
    <w:link w:val="aff1"/>
    <w:semiHidden/>
    <w:rsid w:val="009350C2"/>
    <w:rPr>
      <w:rFonts w:ascii="Arial" w:hAnsi="Arial" w:cs="Arial"/>
      <w:lang w:val="en-GB" w:eastAsia="ru-RU"/>
    </w:rPr>
  </w:style>
  <w:style w:type="paragraph" w:styleId="aff3">
    <w:name w:val="annotation subject"/>
    <w:basedOn w:val="aff1"/>
    <w:next w:val="aff1"/>
    <w:link w:val="aff4"/>
    <w:semiHidden/>
    <w:rsid w:val="009350C2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350C2"/>
    <w:rPr>
      <w:b/>
      <w:bCs/>
    </w:rPr>
  </w:style>
  <w:style w:type="paragraph" w:customStyle="1" w:styleId="Command">
    <w:name w:val="Command"/>
    <w:basedOn w:val="a2"/>
    <w:rsid w:val="009350C2"/>
    <w:pPr>
      <w:tabs>
        <w:tab w:val="right" w:pos="6120"/>
      </w:tabs>
      <w:spacing w:before="240"/>
    </w:pPr>
    <w:rPr>
      <w:rFonts w:ascii="Corporate Condensed" w:hAnsi="Corporate Condensed"/>
      <w:color w:val="auto"/>
      <w:sz w:val="20"/>
      <w:szCs w:val="20"/>
      <w:lang w:eastAsia="ru-RU"/>
    </w:rPr>
  </w:style>
  <w:style w:type="paragraph" w:styleId="aff5">
    <w:name w:val="toa heading"/>
    <w:basedOn w:val="a2"/>
    <w:next w:val="a2"/>
    <w:semiHidden/>
    <w:rsid w:val="009350C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b/>
      <w:bCs/>
      <w:color w:val="auto"/>
      <w:sz w:val="24"/>
      <w:lang w:val="en-GB" w:eastAsia="ru-RU"/>
    </w:rPr>
  </w:style>
  <w:style w:type="character" w:customStyle="1" w:styleId="tb0i0u0s10c0">
    <w:name w:val="tb0i0u0s10c0"/>
    <w:basedOn w:val="a3"/>
    <w:rsid w:val="009350C2"/>
    <w:rPr>
      <w:color w:val="000000"/>
    </w:rPr>
  </w:style>
  <w:style w:type="paragraph" w:customStyle="1" w:styleId="TXTbody">
    <w:name w:val="TXT:body"/>
    <w:basedOn w:val="a2"/>
    <w:autoRedefine/>
    <w:rsid w:val="009350C2"/>
    <w:pPr>
      <w:widowControl w:val="0"/>
      <w:ind w:left="1056" w:right="180"/>
    </w:pPr>
    <w:rPr>
      <w:rFonts w:ascii="Arial" w:hAnsi="Arial"/>
      <w:b/>
      <w:color w:val="auto"/>
      <w:sz w:val="24"/>
      <w:lang w:val="en-GB"/>
    </w:rPr>
  </w:style>
  <w:style w:type="paragraph" w:customStyle="1" w:styleId="TableText">
    <w:name w:val="Table Text"/>
    <w:basedOn w:val="a2"/>
    <w:rsid w:val="009350C2"/>
    <w:rPr>
      <w:rFonts w:ascii="Arial" w:hAnsi="Arial"/>
      <w:color w:val="auto"/>
      <w:sz w:val="20"/>
      <w:szCs w:val="20"/>
      <w:lang w:val="en-GB"/>
    </w:rPr>
  </w:style>
  <w:style w:type="paragraph" w:customStyle="1" w:styleId="callout">
    <w:name w:val="callout"/>
    <w:rsid w:val="009350C2"/>
    <w:pPr>
      <w:widowControl w:val="0"/>
    </w:pPr>
    <w:rPr>
      <w:rFonts w:ascii="Arial" w:hAnsi="Arial"/>
      <w:sz w:val="18"/>
    </w:rPr>
  </w:style>
  <w:style w:type="character" w:styleId="aff6">
    <w:name w:val="line number"/>
    <w:basedOn w:val="a3"/>
    <w:rsid w:val="009350C2"/>
  </w:style>
  <w:style w:type="paragraph" w:customStyle="1" w:styleId="aff7">
    <w:name w:val="a"/>
    <w:basedOn w:val="a2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customStyle="1" w:styleId="Input0">
    <w:name w:val="Input"/>
    <w:basedOn w:val="a2"/>
    <w:rsid w:val="009350C2"/>
    <w:pPr>
      <w:shd w:val="pct10" w:color="auto" w:fill="auto"/>
    </w:pPr>
    <w:rPr>
      <w:rFonts w:ascii="Arial" w:hAnsi="Arial"/>
      <w:b/>
      <w:color w:val="auto"/>
      <w:sz w:val="24"/>
      <w:szCs w:val="20"/>
      <w:lang w:val="fr-FR"/>
    </w:rPr>
  </w:style>
  <w:style w:type="paragraph" w:customStyle="1" w:styleId="Output">
    <w:name w:val="Output"/>
    <w:basedOn w:val="a2"/>
    <w:rsid w:val="009350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color w:val="auto"/>
      <w:sz w:val="24"/>
      <w:szCs w:val="20"/>
      <w:lang w:val="fr-FR"/>
    </w:rPr>
  </w:style>
  <w:style w:type="paragraph" w:customStyle="1" w:styleId="BTOC2">
    <w:name w:val="BTOC2"/>
    <w:basedOn w:val="a2"/>
    <w:rsid w:val="009350C2"/>
    <w:pPr>
      <w:keepNext/>
      <w:numPr>
        <w:numId w:val="4"/>
      </w:numPr>
      <w:tabs>
        <w:tab w:val="left" w:pos="1134"/>
      </w:tabs>
      <w:spacing w:before="360" w:after="120"/>
      <w:outlineLvl w:val="0"/>
    </w:pPr>
    <w:rPr>
      <w:rFonts w:ascii="Arial" w:hAnsi="Arial"/>
      <w:b/>
      <w:color w:val="1E59F3"/>
      <w:kern w:val="28"/>
      <w:sz w:val="24"/>
      <w:szCs w:val="22"/>
      <w:lang w:val="en-AU" w:eastAsia="en-AU"/>
    </w:rPr>
  </w:style>
  <w:style w:type="paragraph" w:customStyle="1" w:styleId="text">
    <w:name w:val="text"/>
    <w:basedOn w:val="a2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customStyle="1" w:styleId="TXTindwbullet">
    <w:name w:val="TXT:ind w/ bullet"/>
    <w:basedOn w:val="TXTbody"/>
    <w:rsid w:val="009350C2"/>
    <w:pPr>
      <w:numPr>
        <w:numId w:val="5"/>
      </w:numPr>
      <w:spacing w:before="120"/>
    </w:pPr>
  </w:style>
  <w:style w:type="character" w:customStyle="1" w:styleId="CN12B">
    <w:name w:val="CN12B"/>
    <w:rsid w:val="009350C2"/>
    <w:rPr>
      <w:rFonts w:ascii="Courier New" w:hAnsi="Courier New"/>
      <w:b/>
      <w:caps/>
      <w:sz w:val="24"/>
    </w:rPr>
  </w:style>
  <w:style w:type="paragraph" w:styleId="a0">
    <w:name w:val="List Bullet"/>
    <w:basedOn w:val="a2"/>
    <w:rsid w:val="009350C2"/>
    <w:pPr>
      <w:widowControl w:val="0"/>
      <w:numPr>
        <w:numId w:val="6"/>
      </w:numPr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customStyle="1" w:styleId="BodyTextKeep">
    <w:name w:val="Body Text Keep"/>
    <w:basedOn w:val="afb"/>
    <w:rsid w:val="009350C2"/>
    <w:pPr>
      <w:keepNext/>
      <w:widowControl/>
      <w:suppressAutoHyphens/>
      <w:spacing w:after="160"/>
    </w:pPr>
    <w:rPr>
      <w:rFonts w:ascii="Times New Roman" w:hAnsi="Times New Roman" w:cs="Times New Roman"/>
      <w:snapToGrid/>
      <w:color w:val="auto"/>
      <w:sz w:val="20"/>
      <w:szCs w:val="20"/>
      <w:lang w:val="en-US" w:eastAsia="ar-SA"/>
    </w:rPr>
  </w:style>
  <w:style w:type="paragraph" w:customStyle="1" w:styleId="continued">
    <w:name w:val="continued"/>
    <w:basedOn w:val="a2"/>
    <w:next w:val="a2"/>
    <w:rsid w:val="009350C2"/>
    <w:pPr>
      <w:widowControl w:val="0"/>
      <w:spacing w:before="360"/>
      <w:jc w:val="right"/>
    </w:pPr>
    <w:rPr>
      <w:rFonts w:ascii="Times New Roman" w:hAnsi="Times New Roman"/>
      <w:i/>
      <w:color w:val="auto"/>
      <w:sz w:val="18"/>
      <w:szCs w:val="20"/>
      <w:lang w:val="en-GB" w:eastAsia="en-GB"/>
    </w:rPr>
  </w:style>
  <w:style w:type="paragraph" w:customStyle="1" w:styleId="Style1">
    <w:name w:val="Style1"/>
    <w:basedOn w:val="a2"/>
    <w:rsid w:val="009350C2"/>
    <w:pPr>
      <w:numPr>
        <w:numId w:val="7"/>
      </w:numPr>
    </w:pPr>
    <w:rPr>
      <w:rFonts w:ascii="Times New Roman" w:hAnsi="Times New Roman"/>
      <w:color w:val="auto"/>
      <w:sz w:val="20"/>
      <w:szCs w:val="20"/>
      <w:lang w:val="en-GB" w:eastAsia="en-GB"/>
    </w:rPr>
  </w:style>
  <w:style w:type="character" w:customStyle="1" w:styleId="EmailStyle104">
    <w:name w:val="EmailStyle1041"/>
    <w:aliases w:val="EmailStyle1041"/>
    <w:basedOn w:val="a3"/>
    <w:semiHidden/>
    <w:personal/>
    <w:personalCompose/>
    <w:rsid w:val="009350C2"/>
    <w:rPr>
      <w:rFonts w:ascii="Arial" w:hAnsi="Arial" w:cs="Arial"/>
      <w:color w:val="auto"/>
      <w:sz w:val="20"/>
      <w:szCs w:val="20"/>
    </w:rPr>
  </w:style>
  <w:style w:type="paragraph" w:styleId="aff8">
    <w:name w:val="Normal (Web)"/>
    <w:basedOn w:val="a2"/>
    <w:uiPriority w:val="99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customStyle="1" w:styleId="bold">
    <w:name w:val="bold"/>
    <w:basedOn w:val="a2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styleId="aff9">
    <w:name w:val="Document Map"/>
    <w:basedOn w:val="a2"/>
    <w:link w:val="affa"/>
    <w:semiHidden/>
    <w:rsid w:val="009350C2"/>
    <w:pPr>
      <w:widowControl w:val="0"/>
      <w:shd w:val="clear" w:color="auto" w:fill="000080"/>
      <w:autoSpaceDE w:val="0"/>
      <w:autoSpaceDN w:val="0"/>
      <w:adjustRightInd w:val="0"/>
      <w:jc w:val="both"/>
    </w:pPr>
    <w:rPr>
      <w:rFonts w:ascii="Tahoma" w:hAnsi="Tahoma" w:cs="Tahoma"/>
      <w:color w:val="auto"/>
      <w:sz w:val="20"/>
      <w:szCs w:val="20"/>
      <w:lang w:val="en-GB" w:eastAsia="ru-RU"/>
    </w:rPr>
  </w:style>
  <w:style w:type="character" w:customStyle="1" w:styleId="affa">
    <w:name w:val="Схема документа Знак"/>
    <w:basedOn w:val="a3"/>
    <w:link w:val="aff9"/>
    <w:semiHidden/>
    <w:rsid w:val="009350C2"/>
    <w:rPr>
      <w:rFonts w:ascii="Tahoma" w:hAnsi="Tahoma" w:cs="Tahoma"/>
      <w:shd w:val="clear" w:color="auto" w:fill="000080"/>
      <w:lang w:val="en-GB" w:eastAsia="ru-RU"/>
    </w:rPr>
  </w:style>
  <w:style w:type="paragraph" w:customStyle="1" w:styleId="TXTindnobullet">
    <w:name w:val="TXT:ind no bullet"/>
    <w:basedOn w:val="TXTbody"/>
    <w:rsid w:val="009350C2"/>
    <w:pPr>
      <w:spacing w:before="120"/>
      <w:ind w:left="2880" w:right="0"/>
    </w:pPr>
    <w:rPr>
      <w:b w:val="0"/>
      <w:snapToGrid w:val="0"/>
      <w:sz w:val="20"/>
      <w:szCs w:val="20"/>
    </w:rPr>
  </w:style>
  <w:style w:type="paragraph" w:customStyle="1" w:styleId="BaseT">
    <w:name w:val="BaseT"/>
    <w:rsid w:val="009350C2"/>
    <w:pPr>
      <w:widowControl w:val="0"/>
    </w:pPr>
    <w:rPr>
      <w:sz w:val="22"/>
      <w:lang w:val="en-GB" w:eastAsia="en-GB"/>
    </w:rPr>
  </w:style>
  <w:style w:type="paragraph" w:customStyle="1" w:styleId="Default">
    <w:name w:val="Default"/>
    <w:rsid w:val="00935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z-">
    <w:name w:val="HTML Top of Form"/>
    <w:basedOn w:val="a2"/>
    <w:next w:val="a2"/>
    <w:link w:val="z-0"/>
    <w:hidden/>
    <w:rsid w:val="009350C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3"/>
    <w:link w:val="z-"/>
    <w:rsid w:val="009350C2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GalileoPrimary-Riviera">
    <w:name w:val="Galileo Primary - Riviera"/>
    <w:basedOn w:val="afb"/>
    <w:link w:val="GalileoPrimary-RivieraCharChar"/>
    <w:rsid w:val="009350C2"/>
    <w:pPr>
      <w:widowControl/>
    </w:pPr>
    <w:rPr>
      <w:rFonts w:cs="Times New Roman"/>
      <w:b/>
      <w:bCs/>
      <w:snapToGrid/>
      <w:color w:val="009FDA"/>
      <w:sz w:val="18"/>
      <w:szCs w:val="18"/>
      <w:lang w:val="en-US" w:eastAsia="en-US"/>
    </w:rPr>
  </w:style>
  <w:style w:type="paragraph" w:customStyle="1" w:styleId="TravelportAccent-Tangerine">
    <w:name w:val="Travelport Accent - Tangerine"/>
    <w:basedOn w:val="afb"/>
    <w:link w:val="TravelportAccent-TangerineCharChar"/>
    <w:rsid w:val="009350C2"/>
    <w:pPr>
      <w:widowControl/>
    </w:pPr>
    <w:rPr>
      <w:rFonts w:cs="Times New Roman"/>
      <w:b/>
      <w:bCs/>
      <w:snapToGrid/>
      <w:color w:val="ED5100"/>
      <w:sz w:val="18"/>
      <w:szCs w:val="22"/>
      <w:lang w:val="en-US" w:eastAsia="en-US"/>
    </w:rPr>
  </w:style>
  <w:style w:type="character" w:customStyle="1" w:styleId="TravelportAccent-TangerineCharChar">
    <w:name w:val="Travelport Accent - Tangerine Char Char"/>
    <w:basedOn w:val="afc"/>
    <w:link w:val="TravelportAccent-Tangerine"/>
    <w:rsid w:val="009350C2"/>
    <w:rPr>
      <w:rFonts w:ascii="Arial" w:hAnsi="Arial"/>
      <w:b/>
      <w:bCs/>
      <w:color w:val="ED5100"/>
      <w:sz w:val="18"/>
      <w:szCs w:val="22"/>
    </w:rPr>
  </w:style>
  <w:style w:type="paragraph" w:customStyle="1" w:styleId="TravelportAccent-Lemon">
    <w:name w:val="Travelport Accent - Lemon"/>
    <w:basedOn w:val="afb"/>
    <w:link w:val="TravelportAccent-LemonCharChar"/>
    <w:rsid w:val="009350C2"/>
    <w:pPr>
      <w:widowControl/>
    </w:pPr>
    <w:rPr>
      <w:rFonts w:cs="Times New Roman"/>
      <w:b/>
      <w:bCs/>
      <w:snapToGrid/>
      <w:color w:val="FFE600"/>
      <w:sz w:val="18"/>
      <w:szCs w:val="22"/>
      <w:lang w:val="en-US" w:eastAsia="en-US"/>
    </w:rPr>
  </w:style>
  <w:style w:type="character" w:customStyle="1" w:styleId="TravelportAccent-LemonCharChar">
    <w:name w:val="Travelport Accent - Lemon Char Char"/>
    <w:basedOn w:val="afc"/>
    <w:link w:val="TravelportAccent-Lemon"/>
    <w:rsid w:val="009350C2"/>
    <w:rPr>
      <w:rFonts w:ascii="Arial" w:hAnsi="Arial"/>
      <w:b/>
      <w:bCs/>
      <w:color w:val="FFE600"/>
      <w:sz w:val="18"/>
      <w:szCs w:val="22"/>
    </w:rPr>
  </w:style>
  <w:style w:type="paragraph" w:customStyle="1" w:styleId="TravelportPrimary-MeadowGreen">
    <w:name w:val="Travelport Primary - Meadow Green"/>
    <w:basedOn w:val="afb"/>
    <w:link w:val="TravelportPrimary-MeadowGreenCharChar"/>
    <w:rsid w:val="009350C2"/>
    <w:pPr>
      <w:widowControl/>
    </w:pPr>
    <w:rPr>
      <w:rFonts w:cs="Times New Roman"/>
      <w:b/>
      <w:bCs/>
      <w:snapToGrid/>
      <w:color w:val="7FC31C"/>
      <w:sz w:val="18"/>
      <w:szCs w:val="22"/>
      <w:lang w:val="en-US" w:eastAsia="en-US"/>
    </w:rPr>
  </w:style>
  <w:style w:type="character" w:customStyle="1" w:styleId="TravelportPrimary-MeadowGreenCharChar">
    <w:name w:val="Travelport Primary - Meadow Green Char Char"/>
    <w:basedOn w:val="afc"/>
    <w:link w:val="TravelportPrimary-MeadowGreen"/>
    <w:rsid w:val="009350C2"/>
    <w:rPr>
      <w:rFonts w:ascii="Arial" w:hAnsi="Arial"/>
      <w:b/>
      <w:bCs/>
      <w:color w:val="7FC31C"/>
      <w:sz w:val="18"/>
      <w:szCs w:val="22"/>
    </w:rPr>
  </w:style>
  <w:style w:type="character" w:customStyle="1" w:styleId="GalileoPrimary-RivieraCharChar">
    <w:name w:val="Galileo Primary - Riviera Char Char"/>
    <w:basedOn w:val="afc"/>
    <w:link w:val="GalileoPrimary-Riviera"/>
    <w:rsid w:val="009350C2"/>
    <w:rPr>
      <w:rFonts w:ascii="Arial" w:hAnsi="Arial"/>
      <w:b/>
      <w:bCs/>
      <w:color w:val="009FDA"/>
      <w:sz w:val="18"/>
      <w:szCs w:val="18"/>
    </w:rPr>
  </w:style>
  <w:style w:type="table" w:styleId="38">
    <w:name w:val="Table 3D effects 3"/>
    <w:basedOn w:val="a4"/>
    <w:semiHidden/>
    <w:rsid w:val="009350C2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9350C2"/>
    <w:rPr>
      <w:color w:val="00008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9350C2"/>
    <w:rPr>
      <w:color w:val="FFFFFF"/>
      <w:lang w:val="ru-RU"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rsid w:val="009350C2"/>
    <w:rPr>
      <w:lang w:val="ru-RU"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9350C2"/>
    <w:rPr>
      <w:lang w:val="ru-RU"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9350C2"/>
    <w:rPr>
      <w:b/>
      <w:bCs/>
      <w:lang w:val="ru-RU"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350C2"/>
    <w:rPr>
      <w:b/>
      <w:bCs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9350C2"/>
    <w:rPr>
      <w:b/>
      <w:bCs/>
      <w:lang w:val="ru-RU"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9350C2"/>
    <w:rPr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9350C2"/>
    <w:rPr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Contemporary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c">
    <w:name w:val="Table Elegant"/>
    <w:basedOn w:val="a4"/>
    <w:semiHidden/>
    <w:rsid w:val="009350C2"/>
    <w:rPr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9350C2"/>
    <w:rPr>
      <w:lang w:val="ru-RU"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9350C2"/>
    <w:rPr>
      <w:lang w:val="ru-RU"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9350C2"/>
    <w:rPr>
      <w:b/>
      <w:bCs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9350C2"/>
    <w:rPr>
      <w:lang w:val="ru-RU"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d">
    <w:name w:val="Table Simple 3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semiHidden/>
    <w:rsid w:val="009350C2"/>
    <w:rPr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9350C2"/>
    <w:rPr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9350C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9350C2"/>
    <w:rPr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9350C2"/>
    <w:rPr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9350C2"/>
    <w:rPr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5"/>
    <w:semiHidden/>
    <w:rsid w:val="009350C2"/>
    <w:pPr>
      <w:numPr>
        <w:numId w:val="17"/>
      </w:numPr>
    </w:pPr>
  </w:style>
  <w:style w:type="numbering" w:styleId="1ai">
    <w:name w:val="Outline List 1"/>
    <w:basedOn w:val="a5"/>
    <w:semiHidden/>
    <w:rsid w:val="009350C2"/>
    <w:pPr>
      <w:numPr>
        <w:numId w:val="18"/>
      </w:numPr>
    </w:pPr>
  </w:style>
  <w:style w:type="numbering" w:styleId="a1">
    <w:name w:val="Outline List 3"/>
    <w:basedOn w:val="a5"/>
    <w:semiHidden/>
    <w:rsid w:val="009350C2"/>
    <w:pPr>
      <w:numPr>
        <w:numId w:val="19"/>
      </w:numPr>
    </w:pPr>
  </w:style>
  <w:style w:type="paragraph" w:styleId="afff">
    <w:name w:val="Body Text First Indent"/>
    <w:basedOn w:val="afb"/>
    <w:link w:val="afff0"/>
    <w:semiHidden/>
    <w:rsid w:val="009350C2"/>
    <w:pPr>
      <w:widowControl/>
      <w:spacing w:after="120"/>
      <w:ind w:firstLine="210"/>
    </w:pPr>
    <w:rPr>
      <w:rFonts w:cs="Times New Roman"/>
      <w:snapToGrid/>
      <w:color w:val="auto"/>
      <w:sz w:val="18"/>
      <w:szCs w:val="22"/>
      <w:lang w:val="en-US" w:eastAsia="en-US"/>
    </w:rPr>
  </w:style>
  <w:style w:type="character" w:customStyle="1" w:styleId="afff0">
    <w:name w:val="Красная строка Знак"/>
    <w:basedOn w:val="afc"/>
    <w:link w:val="afff"/>
    <w:semiHidden/>
    <w:rsid w:val="009350C2"/>
    <w:rPr>
      <w:rFonts w:ascii="Arial" w:hAnsi="Arial"/>
      <w:sz w:val="18"/>
      <w:szCs w:val="22"/>
    </w:rPr>
  </w:style>
  <w:style w:type="character" w:customStyle="1" w:styleId="14">
    <w:name w:val="Основной текст Знак1"/>
    <w:basedOn w:val="a3"/>
    <w:link w:val="afb"/>
    <w:rsid w:val="009350C2"/>
    <w:rPr>
      <w:rFonts w:ascii="Arial" w:hAnsi="Arial" w:cs="Arial"/>
      <w:snapToGrid w:val="0"/>
      <w:color w:val="000000"/>
      <w:sz w:val="24"/>
      <w:szCs w:val="24"/>
      <w:lang w:val="ru-RU" w:eastAsia="ru-RU"/>
    </w:rPr>
  </w:style>
  <w:style w:type="paragraph" w:styleId="2f">
    <w:name w:val="Body Text First Indent 2"/>
    <w:basedOn w:val="af7"/>
    <w:link w:val="2f0"/>
    <w:semiHidden/>
    <w:rsid w:val="009350C2"/>
    <w:pPr>
      <w:widowControl/>
      <w:tabs>
        <w:tab w:val="clear" w:pos="1985"/>
      </w:tabs>
      <w:autoSpaceDE/>
      <w:autoSpaceDN/>
      <w:adjustRightInd/>
      <w:spacing w:after="120"/>
      <w:ind w:left="283" w:firstLine="210"/>
    </w:pPr>
    <w:rPr>
      <w:rFonts w:cs="Times New Roman"/>
      <w:sz w:val="18"/>
      <w:szCs w:val="22"/>
      <w:lang w:eastAsia="en-US"/>
    </w:rPr>
  </w:style>
  <w:style w:type="character" w:customStyle="1" w:styleId="2f0">
    <w:name w:val="Красная строка 2 Знак"/>
    <w:basedOn w:val="af8"/>
    <w:link w:val="2f"/>
    <w:semiHidden/>
    <w:rsid w:val="009350C2"/>
    <w:rPr>
      <w:sz w:val="18"/>
      <w:szCs w:val="22"/>
    </w:rPr>
  </w:style>
  <w:style w:type="paragraph" w:styleId="afff1">
    <w:name w:val="Closing"/>
    <w:basedOn w:val="a2"/>
    <w:link w:val="afff2"/>
    <w:semiHidden/>
    <w:rsid w:val="009350C2"/>
    <w:pPr>
      <w:ind w:left="4252"/>
    </w:pPr>
    <w:rPr>
      <w:rFonts w:ascii="Arial" w:hAnsi="Arial"/>
      <w:color w:val="auto"/>
      <w:sz w:val="18"/>
      <w:szCs w:val="22"/>
    </w:rPr>
  </w:style>
  <w:style w:type="character" w:customStyle="1" w:styleId="afff2">
    <w:name w:val="Прощание Знак"/>
    <w:basedOn w:val="a3"/>
    <w:link w:val="afff1"/>
    <w:semiHidden/>
    <w:rsid w:val="009350C2"/>
    <w:rPr>
      <w:rFonts w:ascii="Arial" w:hAnsi="Arial"/>
      <w:sz w:val="18"/>
      <w:szCs w:val="22"/>
    </w:rPr>
  </w:style>
  <w:style w:type="paragraph" w:styleId="afff3">
    <w:name w:val="Date"/>
    <w:basedOn w:val="a2"/>
    <w:next w:val="a2"/>
    <w:link w:val="afff4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4">
    <w:name w:val="Дата Знак"/>
    <w:basedOn w:val="a3"/>
    <w:link w:val="afff3"/>
    <w:semiHidden/>
    <w:rsid w:val="009350C2"/>
    <w:rPr>
      <w:rFonts w:ascii="Arial" w:hAnsi="Arial"/>
      <w:sz w:val="18"/>
      <w:szCs w:val="22"/>
    </w:rPr>
  </w:style>
  <w:style w:type="paragraph" w:styleId="afff5">
    <w:name w:val="E-mail Signature"/>
    <w:basedOn w:val="a2"/>
    <w:link w:val="afff6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6">
    <w:name w:val="Электронная подпись Знак"/>
    <w:basedOn w:val="a3"/>
    <w:link w:val="afff5"/>
    <w:semiHidden/>
    <w:rsid w:val="009350C2"/>
    <w:rPr>
      <w:rFonts w:ascii="Arial" w:hAnsi="Arial"/>
      <w:sz w:val="18"/>
      <w:szCs w:val="22"/>
    </w:rPr>
  </w:style>
  <w:style w:type="character" w:styleId="afff7">
    <w:name w:val="Emphasis"/>
    <w:basedOn w:val="a3"/>
    <w:qFormat/>
    <w:rsid w:val="009350C2"/>
    <w:rPr>
      <w:i/>
      <w:iCs/>
    </w:rPr>
  </w:style>
  <w:style w:type="paragraph" w:styleId="afff8">
    <w:name w:val="envelope address"/>
    <w:basedOn w:val="a2"/>
    <w:semiHidden/>
    <w:rsid w:val="009350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auto"/>
      <w:sz w:val="24"/>
    </w:rPr>
  </w:style>
  <w:style w:type="paragraph" w:styleId="2f1">
    <w:name w:val="envelope return"/>
    <w:basedOn w:val="a2"/>
    <w:semiHidden/>
    <w:rsid w:val="009350C2"/>
    <w:rPr>
      <w:rFonts w:ascii="Arial" w:hAnsi="Arial" w:cs="Arial"/>
      <w:color w:val="auto"/>
      <w:sz w:val="18"/>
      <w:szCs w:val="20"/>
    </w:rPr>
  </w:style>
  <w:style w:type="character" w:styleId="HTML">
    <w:name w:val="HTML Acronym"/>
    <w:basedOn w:val="a3"/>
    <w:semiHidden/>
    <w:rsid w:val="009350C2"/>
  </w:style>
  <w:style w:type="paragraph" w:styleId="HTML0">
    <w:name w:val="HTML Address"/>
    <w:basedOn w:val="a2"/>
    <w:link w:val="HTML1"/>
    <w:semiHidden/>
    <w:rsid w:val="009350C2"/>
    <w:rPr>
      <w:rFonts w:ascii="Arial" w:hAnsi="Arial"/>
      <w:i/>
      <w:iCs/>
      <w:color w:val="auto"/>
      <w:sz w:val="18"/>
      <w:szCs w:val="22"/>
    </w:rPr>
  </w:style>
  <w:style w:type="character" w:customStyle="1" w:styleId="HTML1">
    <w:name w:val="Адрес HTML Знак"/>
    <w:basedOn w:val="a3"/>
    <w:link w:val="HTML0"/>
    <w:semiHidden/>
    <w:rsid w:val="009350C2"/>
    <w:rPr>
      <w:rFonts w:ascii="Arial" w:hAnsi="Arial"/>
      <w:i/>
      <w:iCs/>
      <w:sz w:val="18"/>
      <w:szCs w:val="22"/>
    </w:rPr>
  </w:style>
  <w:style w:type="character" w:styleId="HTML2">
    <w:name w:val="HTML Cite"/>
    <w:basedOn w:val="a3"/>
    <w:semiHidden/>
    <w:rsid w:val="009350C2"/>
    <w:rPr>
      <w:i/>
      <w:iCs/>
    </w:rPr>
  </w:style>
  <w:style w:type="character" w:styleId="HTML3">
    <w:name w:val="HTML Code"/>
    <w:basedOn w:val="a3"/>
    <w:semiHidden/>
    <w:rsid w:val="009350C2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9350C2"/>
    <w:rPr>
      <w:i/>
      <w:iCs/>
    </w:rPr>
  </w:style>
  <w:style w:type="character" w:styleId="HTML5">
    <w:name w:val="HTML Keyboard"/>
    <w:basedOn w:val="a3"/>
    <w:semiHidden/>
    <w:rsid w:val="009350C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9350C2"/>
    <w:rPr>
      <w:rFonts w:ascii="Courier New" w:hAnsi="Courier New" w:cs="Courier New"/>
      <w:color w:val="auto"/>
      <w:sz w:val="18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9350C2"/>
    <w:rPr>
      <w:rFonts w:ascii="Courier New" w:hAnsi="Courier New" w:cs="Courier New"/>
      <w:sz w:val="18"/>
    </w:rPr>
  </w:style>
  <w:style w:type="character" w:styleId="HTML8">
    <w:name w:val="HTML Sample"/>
    <w:basedOn w:val="a3"/>
    <w:semiHidden/>
    <w:rsid w:val="009350C2"/>
    <w:rPr>
      <w:rFonts w:ascii="Courier New" w:hAnsi="Courier New" w:cs="Courier New"/>
    </w:rPr>
  </w:style>
  <w:style w:type="character" w:styleId="HTML9">
    <w:name w:val="HTML Typewriter"/>
    <w:basedOn w:val="a3"/>
    <w:semiHidden/>
    <w:rsid w:val="009350C2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9350C2"/>
    <w:rPr>
      <w:i/>
      <w:iCs/>
    </w:rPr>
  </w:style>
  <w:style w:type="paragraph" w:styleId="afff9">
    <w:name w:val="List"/>
    <w:basedOn w:val="a2"/>
    <w:semiHidden/>
    <w:rsid w:val="009350C2"/>
    <w:pPr>
      <w:ind w:left="283" w:hanging="283"/>
    </w:pPr>
    <w:rPr>
      <w:rFonts w:ascii="Arial" w:hAnsi="Arial"/>
      <w:color w:val="auto"/>
      <w:sz w:val="18"/>
      <w:szCs w:val="22"/>
    </w:rPr>
  </w:style>
  <w:style w:type="paragraph" w:styleId="2f2">
    <w:name w:val="List 2"/>
    <w:basedOn w:val="a2"/>
    <w:semiHidden/>
    <w:rsid w:val="009350C2"/>
    <w:pPr>
      <w:ind w:left="566" w:hanging="283"/>
    </w:pPr>
    <w:rPr>
      <w:rFonts w:ascii="Arial" w:hAnsi="Arial"/>
      <w:color w:val="auto"/>
      <w:sz w:val="18"/>
      <w:szCs w:val="22"/>
    </w:rPr>
  </w:style>
  <w:style w:type="paragraph" w:styleId="3e">
    <w:name w:val="List 3"/>
    <w:basedOn w:val="a2"/>
    <w:semiHidden/>
    <w:rsid w:val="009350C2"/>
    <w:pPr>
      <w:ind w:left="849" w:hanging="283"/>
    </w:pPr>
    <w:rPr>
      <w:rFonts w:ascii="Arial" w:hAnsi="Arial"/>
      <w:color w:val="auto"/>
      <w:sz w:val="18"/>
      <w:szCs w:val="22"/>
    </w:rPr>
  </w:style>
  <w:style w:type="paragraph" w:styleId="47">
    <w:name w:val="List 4"/>
    <w:basedOn w:val="a2"/>
    <w:semiHidden/>
    <w:rsid w:val="009350C2"/>
    <w:pPr>
      <w:ind w:left="1132" w:hanging="283"/>
    </w:pPr>
    <w:rPr>
      <w:rFonts w:ascii="Arial" w:hAnsi="Arial"/>
      <w:color w:val="auto"/>
      <w:sz w:val="18"/>
      <w:szCs w:val="22"/>
    </w:rPr>
  </w:style>
  <w:style w:type="paragraph" w:styleId="56">
    <w:name w:val="List 5"/>
    <w:basedOn w:val="a2"/>
    <w:semiHidden/>
    <w:rsid w:val="009350C2"/>
    <w:pPr>
      <w:ind w:left="1415" w:hanging="283"/>
    </w:pPr>
    <w:rPr>
      <w:rFonts w:ascii="Arial" w:hAnsi="Arial"/>
      <w:color w:val="auto"/>
      <w:sz w:val="18"/>
      <w:szCs w:val="22"/>
    </w:rPr>
  </w:style>
  <w:style w:type="paragraph" w:styleId="20">
    <w:name w:val="List Bullet 2"/>
    <w:basedOn w:val="a2"/>
    <w:rsid w:val="009350C2"/>
    <w:pPr>
      <w:numPr>
        <w:numId w:val="8"/>
      </w:numPr>
    </w:pPr>
    <w:rPr>
      <w:rFonts w:ascii="Arial" w:hAnsi="Arial"/>
      <w:color w:val="auto"/>
      <w:sz w:val="18"/>
      <w:szCs w:val="22"/>
    </w:rPr>
  </w:style>
  <w:style w:type="paragraph" w:styleId="50">
    <w:name w:val="List Bullet 5"/>
    <w:basedOn w:val="a2"/>
    <w:semiHidden/>
    <w:rsid w:val="009350C2"/>
    <w:pPr>
      <w:numPr>
        <w:numId w:val="11"/>
      </w:numPr>
    </w:pPr>
    <w:rPr>
      <w:rFonts w:ascii="Arial" w:hAnsi="Arial"/>
      <w:color w:val="auto"/>
      <w:sz w:val="18"/>
      <w:szCs w:val="22"/>
    </w:rPr>
  </w:style>
  <w:style w:type="paragraph" w:styleId="afffa">
    <w:name w:val="List Continue"/>
    <w:basedOn w:val="a2"/>
    <w:semiHidden/>
    <w:rsid w:val="009350C2"/>
    <w:pPr>
      <w:spacing w:after="120"/>
      <w:ind w:left="283"/>
    </w:pPr>
    <w:rPr>
      <w:rFonts w:ascii="Arial" w:hAnsi="Arial"/>
      <w:color w:val="auto"/>
      <w:sz w:val="18"/>
      <w:szCs w:val="22"/>
    </w:rPr>
  </w:style>
  <w:style w:type="paragraph" w:styleId="2f3">
    <w:name w:val="List Continue 2"/>
    <w:basedOn w:val="a2"/>
    <w:semiHidden/>
    <w:rsid w:val="009350C2"/>
    <w:pPr>
      <w:spacing w:after="120"/>
      <w:ind w:left="566"/>
    </w:pPr>
    <w:rPr>
      <w:rFonts w:ascii="Arial" w:hAnsi="Arial"/>
      <w:color w:val="auto"/>
      <w:sz w:val="18"/>
      <w:szCs w:val="22"/>
    </w:rPr>
  </w:style>
  <w:style w:type="paragraph" w:styleId="3f">
    <w:name w:val="List Continue 3"/>
    <w:basedOn w:val="a2"/>
    <w:semiHidden/>
    <w:rsid w:val="009350C2"/>
    <w:pPr>
      <w:spacing w:after="120"/>
      <w:ind w:left="849"/>
    </w:pPr>
    <w:rPr>
      <w:rFonts w:ascii="Arial" w:hAnsi="Arial"/>
      <w:color w:val="auto"/>
      <w:sz w:val="18"/>
      <w:szCs w:val="22"/>
    </w:rPr>
  </w:style>
  <w:style w:type="paragraph" w:styleId="48">
    <w:name w:val="List Continue 4"/>
    <w:basedOn w:val="a2"/>
    <w:semiHidden/>
    <w:rsid w:val="009350C2"/>
    <w:pPr>
      <w:spacing w:after="120"/>
      <w:ind w:left="1132"/>
    </w:pPr>
    <w:rPr>
      <w:rFonts w:ascii="Arial" w:hAnsi="Arial"/>
      <w:color w:val="auto"/>
      <w:sz w:val="18"/>
      <w:szCs w:val="22"/>
    </w:rPr>
  </w:style>
  <w:style w:type="paragraph" w:styleId="57">
    <w:name w:val="List Continue 5"/>
    <w:basedOn w:val="a2"/>
    <w:semiHidden/>
    <w:rsid w:val="009350C2"/>
    <w:pPr>
      <w:spacing w:after="120"/>
      <w:ind w:left="1415"/>
    </w:pPr>
    <w:rPr>
      <w:rFonts w:ascii="Arial" w:hAnsi="Arial"/>
      <w:color w:val="auto"/>
      <w:sz w:val="18"/>
      <w:szCs w:val="22"/>
    </w:rPr>
  </w:style>
  <w:style w:type="paragraph" w:styleId="a">
    <w:name w:val="List Number"/>
    <w:basedOn w:val="a2"/>
    <w:semiHidden/>
    <w:rsid w:val="009350C2"/>
    <w:pPr>
      <w:numPr>
        <w:numId w:val="12"/>
      </w:numPr>
    </w:pPr>
    <w:rPr>
      <w:rFonts w:ascii="Arial" w:hAnsi="Arial"/>
      <w:color w:val="auto"/>
      <w:sz w:val="18"/>
      <w:szCs w:val="22"/>
    </w:rPr>
  </w:style>
  <w:style w:type="paragraph" w:styleId="2">
    <w:name w:val="List Number 2"/>
    <w:basedOn w:val="a2"/>
    <w:semiHidden/>
    <w:rsid w:val="009350C2"/>
    <w:pPr>
      <w:numPr>
        <w:numId w:val="13"/>
      </w:numPr>
    </w:pPr>
    <w:rPr>
      <w:rFonts w:ascii="Arial" w:hAnsi="Arial"/>
      <w:color w:val="auto"/>
      <w:sz w:val="18"/>
      <w:szCs w:val="22"/>
    </w:rPr>
  </w:style>
  <w:style w:type="paragraph" w:styleId="3">
    <w:name w:val="List Number 3"/>
    <w:basedOn w:val="a2"/>
    <w:semiHidden/>
    <w:rsid w:val="009350C2"/>
    <w:pPr>
      <w:numPr>
        <w:numId w:val="14"/>
      </w:numPr>
    </w:pPr>
    <w:rPr>
      <w:rFonts w:ascii="Arial" w:hAnsi="Arial"/>
      <w:color w:val="auto"/>
      <w:sz w:val="18"/>
      <w:szCs w:val="22"/>
    </w:rPr>
  </w:style>
  <w:style w:type="paragraph" w:styleId="4">
    <w:name w:val="List Number 4"/>
    <w:basedOn w:val="a2"/>
    <w:semiHidden/>
    <w:rsid w:val="009350C2"/>
    <w:pPr>
      <w:numPr>
        <w:numId w:val="15"/>
      </w:numPr>
    </w:pPr>
    <w:rPr>
      <w:rFonts w:ascii="Arial" w:hAnsi="Arial"/>
      <w:color w:val="auto"/>
      <w:sz w:val="18"/>
      <w:szCs w:val="22"/>
    </w:rPr>
  </w:style>
  <w:style w:type="paragraph" w:styleId="5">
    <w:name w:val="List Number 5"/>
    <w:basedOn w:val="a2"/>
    <w:semiHidden/>
    <w:rsid w:val="009350C2"/>
    <w:pPr>
      <w:numPr>
        <w:numId w:val="16"/>
      </w:numPr>
    </w:pPr>
    <w:rPr>
      <w:rFonts w:ascii="Arial" w:hAnsi="Arial"/>
      <w:color w:val="auto"/>
      <w:sz w:val="18"/>
      <w:szCs w:val="22"/>
    </w:rPr>
  </w:style>
  <w:style w:type="paragraph" w:styleId="afffb">
    <w:name w:val="Message Header"/>
    <w:basedOn w:val="a2"/>
    <w:link w:val="afffc"/>
    <w:semiHidden/>
    <w:rsid w:val="009350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auto"/>
      <w:sz w:val="24"/>
    </w:rPr>
  </w:style>
  <w:style w:type="character" w:customStyle="1" w:styleId="afffc">
    <w:name w:val="Шапка Знак"/>
    <w:basedOn w:val="a3"/>
    <w:link w:val="afffb"/>
    <w:semiHidden/>
    <w:rsid w:val="009350C2"/>
    <w:rPr>
      <w:rFonts w:ascii="Arial" w:hAnsi="Arial" w:cs="Arial"/>
      <w:sz w:val="24"/>
      <w:szCs w:val="24"/>
      <w:shd w:val="pct20" w:color="auto" w:fill="auto"/>
    </w:rPr>
  </w:style>
  <w:style w:type="paragraph" w:styleId="afffd">
    <w:name w:val="Normal Indent"/>
    <w:basedOn w:val="a2"/>
    <w:semiHidden/>
    <w:rsid w:val="009350C2"/>
    <w:pPr>
      <w:ind w:left="720"/>
    </w:pPr>
    <w:rPr>
      <w:rFonts w:ascii="Arial" w:hAnsi="Arial"/>
      <w:color w:val="auto"/>
      <w:sz w:val="18"/>
      <w:szCs w:val="22"/>
    </w:rPr>
  </w:style>
  <w:style w:type="paragraph" w:styleId="afffe">
    <w:name w:val="Note Heading"/>
    <w:basedOn w:val="a2"/>
    <w:next w:val="a2"/>
    <w:link w:val="affff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f">
    <w:name w:val="Заголовок записки Знак"/>
    <w:basedOn w:val="a3"/>
    <w:link w:val="afffe"/>
    <w:semiHidden/>
    <w:rsid w:val="009350C2"/>
    <w:rPr>
      <w:rFonts w:ascii="Arial" w:hAnsi="Arial"/>
      <w:sz w:val="18"/>
      <w:szCs w:val="22"/>
    </w:rPr>
  </w:style>
  <w:style w:type="paragraph" w:styleId="affff0">
    <w:name w:val="Salutation"/>
    <w:basedOn w:val="a2"/>
    <w:next w:val="a2"/>
    <w:link w:val="affff1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f1">
    <w:name w:val="Приветствие Знак"/>
    <w:basedOn w:val="a3"/>
    <w:link w:val="affff0"/>
    <w:semiHidden/>
    <w:rsid w:val="009350C2"/>
    <w:rPr>
      <w:rFonts w:ascii="Arial" w:hAnsi="Arial"/>
      <w:sz w:val="18"/>
      <w:szCs w:val="22"/>
    </w:rPr>
  </w:style>
  <w:style w:type="paragraph" w:styleId="affff2">
    <w:name w:val="Signature"/>
    <w:basedOn w:val="a2"/>
    <w:link w:val="affff3"/>
    <w:semiHidden/>
    <w:rsid w:val="009350C2"/>
    <w:pPr>
      <w:ind w:left="4252"/>
    </w:pPr>
    <w:rPr>
      <w:rFonts w:ascii="Arial" w:hAnsi="Arial"/>
      <w:color w:val="auto"/>
      <w:sz w:val="18"/>
      <w:szCs w:val="22"/>
    </w:rPr>
  </w:style>
  <w:style w:type="character" w:customStyle="1" w:styleId="affff3">
    <w:name w:val="Подпись Знак"/>
    <w:basedOn w:val="a3"/>
    <w:link w:val="affff2"/>
    <w:semiHidden/>
    <w:rsid w:val="009350C2"/>
    <w:rPr>
      <w:rFonts w:ascii="Arial" w:hAnsi="Arial"/>
      <w:sz w:val="18"/>
      <w:szCs w:val="22"/>
    </w:rPr>
  </w:style>
  <w:style w:type="paragraph" w:styleId="affff4">
    <w:name w:val="Subtitle"/>
    <w:basedOn w:val="a2"/>
    <w:link w:val="affff5"/>
    <w:qFormat/>
    <w:rsid w:val="009350C2"/>
    <w:pPr>
      <w:spacing w:after="60"/>
      <w:jc w:val="center"/>
      <w:outlineLvl w:val="1"/>
    </w:pPr>
    <w:rPr>
      <w:rFonts w:ascii="Arial" w:hAnsi="Arial" w:cs="Arial"/>
      <w:color w:val="auto"/>
      <w:sz w:val="24"/>
    </w:rPr>
  </w:style>
  <w:style w:type="character" w:customStyle="1" w:styleId="affff5">
    <w:name w:val="Подзаголовок Знак"/>
    <w:basedOn w:val="a3"/>
    <w:link w:val="affff4"/>
    <w:rsid w:val="009350C2"/>
    <w:rPr>
      <w:rFonts w:ascii="Arial" w:hAnsi="Arial" w:cs="Arial"/>
      <w:sz w:val="24"/>
      <w:szCs w:val="24"/>
    </w:rPr>
  </w:style>
  <w:style w:type="table" w:styleId="1a">
    <w:name w:val="Table 3D effects 1"/>
    <w:basedOn w:val="a4"/>
    <w:semiHidden/>
    <w:rsid w:val="009350C2"/>
    <w:rPr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semiHidden/>
    <w:rsid w:val="009350C2"/>
    <w:rPr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imple 1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rsid w:val="009350C2"/>
    <w:rPr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0">
    <w:name w:val="List Bullet 3"/>
    <w:basedOn w:val="a2"/>
    <w:semiHidden/>
    <w:rsid w:val="009350C2"/>
    <w:pPr>
      <w:numPr>
        <w:numId w:val="9"/>
      </w:numPr>
    </w:pPr>
    <w:rPr>
      <w:rFonts w:ascii="Arial" w:hAnsi="Arial"/>
      <w:color w:val="auto"/>
      <w:sz w:val="18"/>
      <w:szCs w:val="22"/>
    </w:rPr>
  </w:style>
  <w:style w:type="paragraph" w:styleId="40">
    <w:name w:val="List Bullet 4"/>
    <w:basedOn w:val="a2"/>
    <w:semiHidden/>
    <w:rsid w:val="009350C2"/>
    <w:pPr>
      <w:numPr>
        <w:numId w:val="10"/>
      </w:numPr>
    </w:pPr>
    <w:rPr>
      <w:rFonts w:ascii="Arial" w:hAnsi="Arial"/>
      <w:color w:val="auto"/>
      <w:sz w:val="18"/>
      <w:szCs w:val="22"/>
    </w:rPr>
  </w:style>
  <w:style w:type="paragraph" w:styleId="affff6">
    <w:name w:val="Plain Text"/>
    <w:basedOn w:val="a2"/>
    <w:link w:val="affff7"/>
    <w:semiHidden/>
    <w:rsid w:val="009350C2"/>
    <w:rPr>
      <w:rFonts w:ascii="Courier New" w:hAnsi="Courier New" w:cs="Courier New"/>
      <w:color w:val="auto"/>
      <w:sz w:val="18"/>
      <w:szCs w:val="20"/>
    </w:rPr>
  </w:style>
  <w:style w:type="character" w:customStyle="1" w:styleId="affff7">
    <w:name w:val="Текст Знак"/>
    <w:basedOn w:val="a3"/>
    <w:link w:val="affff6"/>
    <w:semiHidden/>
    <w:rsid w:val="009350C2"/>
    <w:rPr>
      <w:rFonts w:ascii="Courier New" w:hAnsi="Courier New" w:cs="Courier New"/>
      <w:sz w:val="18"/>
    </w:rPr>
  </w:style>
  <w:style w:type="paragraph" w:customStyle="1" w:styleId="TravelportAccent-Mango">
    <w:name w:val="Travelport Accent - Mango"/>
    <w:basedOn w:val="a2"/>
    <w:link w:val="TravelportAccent-MangoCharChar"/>
    <w:rsid w:val="009350C2"/>
    <w:rPr>
      <w:rFonts w:ascii="Arial" w:hAnsi="Arial"/>
      <w:b/>
      <w:color w:val="FEA620"/>
      <w:sz w:val="18"/>
      <w:szCs w:val="22"/>
    </w:rPr>
  </w:style>
  <w:style w:type="character" w:customStyle="1" w:styleId="TravelportAccent-MangoCharChar">
    <w:name w:val="Travelport Accent - Mango Char Char"/>
    <w:basedOn w:val="a3"/>
    <w:link w:val="TravelportAccent-Mango"/>
    <w:rsid w:val="009350C2"/>
    <w:rPr>
      <w:rFonts w:ascii="Arial" w:hAnsi="Arial"/>
      <w:b/>
      <w:color w:val="FEA620"/>
      <w:sz w:val="18"/>
      <w:szCs w:val="22"/>
    </w:rPr>
  </w:style>
  <w:style w:type="character" w:customStyle="1" w:styleId="TravelportAccent-SeaGlassCharChar">
    <w:name w:val="Travelport Accent - Sea Glass Char Char"/>
    <w:basedOn w:val="a3"/>
    <w:link w:val="TravelportAccent-SeaGlass"/>
    <w:rsid w:val="009350C2"/>
    <w:rPr>
      <w:rFonts w:ascii="Arial" w:hAnsi="Arial"/>
      <w:b/>
      <w:color w:val="BFE7DA"/>
      <w:sz w:val="18"/>
    </w:rPr>
  </w:style>
  <w:style w:type="paragraph" w:customStyle="1" w:styleId="GalileoPrimary-NightSky">
    <w:name w:val="Galileo Primary - Night Sky"/>
    <w:basedOn w:val="GalileoPrimary-OceanBlue"/>
    <w:link w:val="GalileoPrimary-NightSkyChar"/>
    <w:rsid w:val="009350C2"/>
    <w:rPr>
      <w:color w:val="0B2265"/>
    </w:rPr>
  </w:style>
  <w:style w:type="paragraph" w:customStyle="1" w:styleId="GalileoPrimary-LakeBlue">
    <w:name w:val="Galileo Primary - Lake Blue"/>
    <w:basedOn w:val="GalileoPrimary-OceanBlue"/>
    <w:link w:val="GalileoPrimary-LakeBlueChar"/>
    <w:rsid w:val="009350C2"/>
    <w:rPr>
      <w:color w:val="2A6EBB"/>
    </w:rPr>
  </w:style>
  <w:style w:type="paragraph" w:customStyle="1" w:styleId="TravelportPrimary-ForrestGreen">
    <w:name w:val="Travelport Primary - Forrest Green"/>
    <w:basedOn w:val="a2"/>
    <w:link w:val="TravelportPrimary-ForrestGreenCharChar"/>
    <w:rsid w:val="009350C2"/>
    <w:rPr>
      <w:rFonts w:ascii="Arial" w:hAnsi="Arial" w:cs="Arial"/>
      <w:b/>
      <w:bCs/>
      <w:color w:val="005027"/>
      <w:sz w:val="18"/>
      <w:szCs w:val="18"/>
    </w:rPr>
  </w:style>
  <w:style w:type="paragraph" w:customStyle="1" w:styleId="GalileoPrimary-OceanBlue">
    <w:name w:val="Galileo Primary - Ocean Blue"/>
    <w:basedOn w:val="a2"/>
    <w:link w:val="GalileoPrimary-OceanBlueChar"/>
    <w:rsid w:val="009350C2"/>
    <w:rPr>
      <w:rFonts w:ascii="Arial" w:hAnsi="Arial"/>
      <w:b/>
      <w:bCs/>
      <w:color w:val="0075B0"/>
      <w:sz w:val="18"/>
      <w:szCs w:val="18"/>
    </w:rPr>
  </w:style>
  <w:style w:type="paragraph" w:customStyle="1" w:styleId="TravelportAccent-Sand">
    <w:name w:val="Travelport Accent - Sand"/>
    <w:basedOn w:val="a2"/>
    <w:link w:val="TravelportAccent-SandCharChar"/>
    <w:rsid w:val="009350C2"/>
    <w:rPr>
      <w:rFonts w:ascii="Arial" w:hAnsi="Arial"/>
      <w:b/>
      <w:bCs/>
      <w:iCs/>
      <w:color w:val="DBCEAC"/>
      <w:sz w:val="18"/>
      <w:szCs w:val="16"/>
    </w:rPr>
  </w:style>
  <w:style w:type="character" w:customStyle="1" w:styleId="GalileoPrimary-OceanBlueChar">
    <w:name w:val="Galileo Primary - Ocean Blue Char"/>
    <w:basedOn w:val="a3"/>
    <w:link w:val="GalileoPrimary-OceanBlue"/>
    <w:rsid w:val="009350C2"/>
    <w:rPr>
      <w:rFonts w:ascii="Arial" w:hAnsi="Arial"/>
      <w:b/>
      <w:bCs/>
      <w:color w:val="0075B0"/>
      <w:sz w:val="18"/>
      <w:szCs w:val="18"/>
    </w:rPr>
  </w:style>
  <w:style w:type="paragraph" w:customStyle="1" w:styleId="TravelportAccent-Cornflower">
    <w:name w:val="Travelport Accent - Cornflower"/>
    <w:basedOn w:val="GalileoPrimary-OceanBlue"/>
    <w:link w:val="TravelportAccent-CornflowerCharChar"/>
    <w:rsid w:val="009350C2"/>
    <w:rPr>
      <w:color w:val="A8C5EB"/>
    </w:rPr>
  </w:style>
  <w:style w:type="character" w:customStyle="1" w:styleId="TravelportAccent-SandCharChar">
    <w:name w:val="Travelport Accent - Sand Char Char"/>
    <w:basedOn w:val="a3"/>
    <w:link w:val="TravelportAccent-Sand"/>
    <w:rsid w:val="009350C2"/>
    <w:rPr>
      <w:rFonts w:ascii="Arial" w:hAnsi="Arial"/>
      <w:b/>
      <w:bCs/>
      <w:iCs/>
      <w:color w:val="DBCEAC"/>
      <w:sz w:val="18"/>
      <w:szCs w:val="16"/>
    </w:rPr>
  </w:style>
  <w:style w:type="character" w:customStyle="1" w:styleId="TravelportPrimary-ForrestGreenCharChar">
    <w:name w:val="Travelport Primary - Forrest Green Char Char"/>
    <w:basedOn w:val="a3"/>
    <w:link w:val="TravelportPrimary-ForrestGreen"/>
    <w:rsid w:val="009350C2"/>
    <w:rPr>
      <w:rFonts w:ascii="Arial" w:hAnsi="Arial" w:cs="Arial"/>
      <w:b/>
      <w:bCs/>
      <w:color w:val="005027"/>
      <w:sz w:val="18"/>
      <w:szCs w:val="18"/>
    </w:rPr>
  </w:style>
  <w:style w:type="character" w:customStyle="1" w:styleId="TravelportAccent-CornflowerCharChar">
    <w:name w:val="Travelport Accent - Cornflower Char Char"/>
    <w:basedOn w:val="GalileoPrimary-OceanBlueChar"/>
    <w:link w:val="TravelportAccent-Cornflower"/>
    <w:rsid w:val="009350C2"/>
    <w:rPr>
      <w:color w:val="A8C5EB"/>
    </w:rPr>
  </w:style>
  <w:style w:type="paragraph" w:customStyle="1" w:styleId="TravelportAccent-SeaGlass">
    <w:name w:val="Travelport Accent - Sea Glass"/>
    <w:basedOn w:val="a2"/>
    <w:link w:val="TravelportAccent-SeaGlassCharChar"/>
    <w:rsid w:val="009350C2"/>
    <w:rPr>
      <w:rFonts w:ascii="Arial" w:hAnsi="Arial"/>
      <w:b/>
      <w:color w:val="BFE7DA"/>
      <w:sz w:val="18"/>
      <w:szCs w:val="20"/>
    </w:rPr>
  </w:style>
  <w:style w:type="character" w:customStyle="1" w:styleId="GalileoPrimary-NightSkyChar">
    <w:name w:val="Galileo Primary - Night Sky Char"/>
    <w:basedOn w:val="GalileoPrimary-OceanBlueChar"/>
    <w:link w:val="GalileoPrimary-NightSky"/>
    <w:rsid w:val="009350C2"/>
    <w:rPr>
      <w:b/>
      <w:bCs/>
      <w:color w:val="0B2265"/>
    </w:rPr>
  </w:style>
  <w:style w:type="character" w:customStyle="1" w:styleId="GalileoPrimary-LakeBlueChar">
    <w:name w:val="Galileo Primary - Lake Blue Char"/>
    <w:basedOn w:val="GalileoPrimary-OceanBlueChar"/>
    <w:link w:val="GalileoPrimary-LakeBlue"/>
    <w:rsid w:val="009350C2"/>
    <w:rPr>
      <w:b/>
      <w:bCs/>
      <w:color w:val="2A6EBB"/>
    </w:rPr>
  </w:style>
  <w:style w:type="paragraph" w:customStyle="1" w:styleId="Heading1Text">
    <w:name w:val="Heading1Text"/>
    <w:rsid w:val="009350C2"/>
    <w:pPr>
      <w:spacing w:before="60" w:after="60"/>
    </w:pPr>
    <w:rPr>
      <w:rFonts w:ascii="Arial" w:hAnsi="Arial"/>
      <w:szCs w:val="24"/>
    </w:rPr>
  </w:style>
  <w:style w:type="paragraph" w:styleId="affff8">
    <w:name w:val="List Paragraph"/>
    <w:basedOn w:val="a2"/>
    <w:uiPriority w:val="34"/>
    <w:qFormat/>
    <w:rsid w:val="009350C2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Arial" w:hAnsi="Arial" w:cs="Arial"/>
      <w:color w:val="auto"/>
      <w:sz w:val="24"/>
      <w:lang w:val="en-GB" w:eastAsia="ru-RU"/>
    </w:rPr>
  </w:style>
  <w:style w:type="character" w:customStyle="1" w:styleId="atn">
    <w:name w:val="atn"/>
    <w:basedOn w:val="a3"/>
    <w:rsid w:val="009350C2"/>
  </w:style>
  <w:style w:type="character" w:customStyle="1" w:styleId="75pt1pt">
    <w:name w:val="Основной текст + 7;5 pt;Полужирный;Малые прописные;Интервал 1 pt"/>
    <w:basedOn w:val="ac"/>
    <w:rsid w:val="009350C2"/>
    <w:rPr>
      <w:rFonts w:cs="Calibri"/>
      <w:b/>
      <w:bCs/>
      <w:smallCaps/>
      <w:color w:val="000000"/>
      <w:spacing w:val="2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f0">
    <w:name w:val="Основной текст3"/>
    <w:basedOn w:val="ac"/>
    <w:rsid w:val="009350C2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49">
    <w:name w:val="Основной текст4"/>
    <w:basedOn w:val="a2"/>
    <w:rsid w:val="009350C2"/>
    <w:pPr>
      <w:widowControl w:val="0"/>
      <w:shd w:val="clear" w:color="auto" w:fill="FFFFFF"/>
      <w:spacing w:after="60" w:line="0" w:lineRule="atLeast"/>
      <w:ind w:hanging="340"/>
      <w:jc w:val="both"/>
    </w:pPr>
    <w:rPr>
      <w:rFonts w:ascii="Calibri" w:eastAsia="Calibri" w:hAnsi="Calibri" w:cs="Calibri"/>
      <w:color w:val="auto"/>
      <w:sz w:val="19"/>
      <w:szCs w:val="19"/>
      <w:lang w:val="ru-RU" w:eastAsia="ru-RU"/>
    </w:rPr>
  </w:style>
  <w:style w:type="paragraph" w:customStyle="1" w:styleId="txttable0">
    <w:name w:val="txttable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paragraph" w:customStyle="1" w:styleId="txtbody0">
    <w:name w:val="txtbody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paragraph" w:customStyle="1" w:styleId="baset0">
    <w:name w:val="baset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paragraph" w:customStyle="1" w:styleId="txtindwbullet0">
    <w:name w:val="txtindwbullet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character" w:customStyle="1" w:styleId="stylearial">
    <w:name w:val="stylearial"/>
    <w:basedOn w:val="a3"/>
    <w:rsid w:val="0093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g\Desktop\A4_Standard_Letterhead_Redefining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2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C7FEE-D535-41A6-A106-FD4B440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A4_Standard_Letterhead_Redefining</Template>
  <TotalTime>6256</TotalTime>
  <Pages>13</Pages>
  <Words>3731</Words>
  <Characters>26887</Characters>
  <Application>Microsoft Office Word</Application>
  <DocSecurity>0</DocSecurity>
  <Lines>224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olesia</cp:lastModifiedBy>
  <cp:revision>118</cp:revision>
  <cp:lastPrinted>2014-09-08T13:05:00Z</cp:lastPrinted>
  <dcterms:created xsi:type="dcterms:W3CDTF">2014-06-24T14:27:00Z</dcterms:created>
  <dcterms:modified xsi:type="dcterms:W3CDTF">2015-08-12T09:38:00Z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